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7C48" w14:textId="44D2B181" w:rsidR="00FF6D59" w:rsidRDefault="00FF6D59" w:rsidP="001545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Bilaga 1</w:t>
      </w:r>
    </w:p>
    <w:p w14:paraId="61F0830B" w14:textId="77777777" w:rsidR="00154541" w:rsidRPr="00154541" w:rsidRDefault="00154541" w:rsidP="00154541">
      <w:pPr>
        <w:rPr>
          <w:rFonts w:ascii="Times New Roman" w:hAnsi="Times New Roman"/>
          <w:sz w:val="24"/>
        </w:rPr>
      </w:pPr>
    </w:p>
    <w:p w14:paraId="10A55F14" w14:textId="59633D13" w:rsidR="00FF6D59" w:rsidRPr="00B900A7" w:rsidRDefault="00FF6D59" w:rsidP="00B900A7">
      <w:pPr>
        <w:ind w:left="1134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B900A7">
        <w:rPr>
          <w:rFonts w:ascii="Times New Roman" w:hAnsi="Times New Roman"/>
          <w:b/>
          <w:sz w:val="28"/>
          <w:szCs w:val="28"/>
          <w:lang w:eastAsia="zh-CN"/>
        </w:rPr>
        <w:t>STYRELSEN FÖR STRÄNGNÄS BRUKSHUNDKLUBB FÅR HÄRMED AVGE FÖLJANDE BERÄTTELSE FÖR VERKSAMHETSÅRET 20</w:t>
      </w:r>
      <w:r w:rsidR="005C18A5">
        <w:rPr>
          <w:rFonts w:ascii="Times New Roman" w:hAnsi="Times New Roman"/>
          <w:b/>
          <w:sz w:val="28"/>
          <w:szCs w:val="28"/>
          <w:lang w:eastAsia="zh-CN"/>
        </w:rPr>
        <w:t>2</w:t>
      </w:r>
      <w:r w:rsidR="00A944FD">
        <w:rPr>
          <w:rFonts w:ascii="Times New Roman" w:hAnsi="Times New Roman"/>
          <w:b/>
          <w:sz w:val="28"/>
          <w:szCs w:val="28"/>
          <w:lang w:eastAsia="zh-CN"/>
        </w:rPr>
        <w:t>2</w:t>
      </w:r>
    </w:p>
    <w:p w14:paraId="333D4062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STYRELSENS SAMMANSÄTTNING</w:t>
      </w:r>
    </w:p>
    <w:p w14:paraId="4FDBB955" w14:textId="79E5E5D6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A40993">
        <w:rPr>
          <w:rFonts w:ascii="Times New Roman" w:hAnsi="Times New Roman"/>
          <w:sz w:val="24"/>
          <w:szCs w:val="24"/>
          <w:lang w:eastAsia="zh-CN"/>
        </w:rPr>
        <w:t>Michael Andersson</w:t>
      </w:r>
    </w:p>
    <w:p w14:paraId="3B61C187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Vice 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14:paraId="304A351B" w14:textId="2D8AFE26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5C18A5">
        <w:rPr>
          <w:rFonts w:ascii="Times New Roman" w:hAnsi="Times New Roman"/>
          <w:sz w:val="24"/>
          <w:szCs w:val="24"/>
          <w:lang w:eastAsia="zh-CN"/>
        </w:rPr>
        <w:t>Gunnar Andersson</w:t>
      </w:r>
    </w:p>
    <w:p w14:paraId="29E41737" w14:textId="03AF2C05" w:rsidR="00FF6D59" w:rsidRPr="00D17498" w:rsidRDefault="00FF6D59" w:rsidP="00B50321">
      <w:pPr>
        <w:spacing w:after="0"/>
        <w:ind w:left="1304" w:hanging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Sekreterare</w:t>
      </w:r>
      <w:r w:rsidR="00B503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A40993">
        <w:rPr>
          <w:rFonts w:ascii="Times New Roman" w:hAnsi="Times New Roman"/>
          <w:sz w:val="24"/>
          <w:szCs w:val="24"/>
          <w:lang w:eastAsia="zh-CN"/>
        </w:rPr>
        <w:t>Annelie Spånberger</w:t>
      </w:r>
    </w:p>
    <w:p w14:paraId="2E5B5A9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Lena Romander</w:t>
      </w:r>
    </w:p>
    <w:p w14:paraId="325408F1" w14:textId="431377CC" w:rsidR="00351BEC" w:rsidRPr="00D17498" w:rsidRDefault="00FF6D59" w:rsidP="00351BEC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351BEC">
        <w:rPr>
          <w:rFonts w:ascii="Times New Roman" w:hAnsi="Times New Roman"/>
          <w:sz w:val="24"/>
          <w:szCs w:val="24"/>
          <w:lang w:eastAsia="zh-CN"/>
        </w:rPr>
        <w:t>Isabella Häll</w:t>
      </w:r>
    </w:p>
    <w:p w14:paraId="613D2312" w14:textId="0675C168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 w:rsidR="005C18A5">
        <w:rPr>
          <w:rFonts w:ascii="Times New Roman" w:hAnsi="Times New Roman"/>
          <w:sz w:val="24"/>
          <w:szCs w:val="24"/>
          <w:lang w:eastAsia="zh-CN"/>
        </w:rPr>
        <w:t>Medeleine</w:t>
      </w:r>
      <w:proofErr w:type="spellEnd"/>
      <w:r w:rsidR="005C18A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C18A5"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</w:p>
    <w:p w14:paraId="01775837" w14:textId="0AE00522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351BEC">
        <w:rPr>
          <w:rFonts w:ascii="Times New Roman" w:hAnsi="Times New Roman"/>
          <w:sz w:val="24"/>
          <w:szCs w:val="24"/>
          <w:lang w:eastAsia="zh-CN"/>
        </w:rPr>
        <w:t>Mikael Hedenstrand</w:t>
      </w:r>
    </w:p>
    <w:p w14:paraId="5A7FE4F6" w14:textId="4115D3C5"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14:paraId="777F86EF" w14:textId="5258C395" w:rsidR="00FF6D59" w:rsidRPr="00D17498" w:rsidRDefault="00F502A8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Suppleant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="00351BEC">
        <w:rPr>
          <w:rFonts w:ascii="Times New Roman" w:hAnsi="Times New Roman"/>
          <w:sz w:val="24"/>
          <w:szCs w:val="24"/>
          <w:lang w:eastAsia="zh-CN"/>
        </w:rPr>
        <w:t>Patrik Ekstrand</w:t>
      </w:r>
    </w:p>
    <w:p w14:paraId="726874C2" w14:textId="5459CDED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 xml:space="preserve">Kerstin </w:t>
      </w:r>
      <w:proofErr w:type="spellStart"/>
      <w:r w:rsidR="00F502A8">
        <w:rPr>
          <w:rFonts w:ascii="Times New Roman" w:hAnsi="Times New Roman"/>
          <w:sz w:val="24"/>
          <w:szCs w:val="24"/>
          <w:lang w:eastAsia="zh-CN"/>
        </w:rPr>
        <w:t>Bettig</w:t>
      </w:r>
      <w:proofErr w:type="spellEnd"/>
    </w:p>
    <w:p w14:paraId="2C543315" w14:textId="7407FBAE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47793E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3538892B" w14:textId="7E8688A3"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Sussie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</w:p>
    <w:p w14:paraId="54F2F69C" w14:textId="43FB9274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74F8E33E" w14:textId="77777777" w:rsidR="00FF6D59" w:rsidRDefault="00FF6D59" w:rsidP="0047793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5D32462A" w14:textId="77777777" w:rsidR="0047793E" w:rsidRPr="00D17498" w:rsidRDefault="0047793E" w:rsidP="0047793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B32A7F4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TÄVLINGSSEKTORN (TS)</w:t>
      </w:r>
    </w:p>
    <w:p w14:paraId="5B93B857" w14:textId="2491547F" w:rsidR="0047793E" w:rsidRDefault="00FF6D59" w:rsidP="0047793E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</w:t>
      </w:r>
      <w:r w:rsidR="0047793E">
        <w:rPr>
          <w:rFonts w:ascii="Times New Roman" w:hAnsi="Times New Roman"/>
          <w:sz w:val="24"/>
          <w:szCs w:val="24"/>
          <w:lang w:eastAsia="zh-CN"/>
        </w:rPr>
        <w:t>ammankallande</w:t>
      </w:r>
      <w:r w:rsidR="0047793E">
        <w:rPr>
          <w:rFonts w:ascii="Times New Roman" w:hAnsi="Times New Roman"/>
          <w:sz w:val="24"/>
          <w:szCs w:val="24"/>
          <w:lang w:eastAsia="zh-CN"/>
        </w:rPr>
        <w:tab/>
      </w:r>
      <w:r w:rsidR="0047793E">
        <w:rPr>
          <w:rFonts w:ascii="Times New Roman" w:hAnsi="Times New Roman"/>
          <w:sz w:val="24"/>
          <w:szCs w:val="24"/>
          <w:lang w:eastAsia="zh-CN"/>
        </w:rPr>
        <w:tab/>
      </w:r>
      <w:r w:rsidR="0047793E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="0047793E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</w:p>
    <w:p w14:paraId="16DF8F66" w14:textId="76635EA1" w:rsidR="00FF6D59" w:rsidRPr="00D17498" w:rsidRDefault="0047793E" w:rsidP="0047793E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Övriga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 xml:space="preserve">Anders Åberg, Thorbjörn Brodin, </w:t>
      </w:r>
    </w:p>
    <w:p w14:paraId="198CF860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14:paraId="502136D1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RASUTVECKLINGSSEKTORN (RUS)</w:t>
      </w:r>
    </w:p>
    <w:p w14:paraId="2540D5C1" w14:textId="7DE7A5BC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</w:p>
    <w:p w14:paraId="4355212F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33E6DA46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HUNDÄGARUTBILDNINGSSEKTORN (HUS)</w:t>
      </w:r>
    </w:p>
    <w:p w14:paraId="3A506CDF" w14:textId="70A94E0F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351BEC">
        <w:rPr>
          <w:rFonts w:ascii="Times New Roman" w:hAnsi="Times New Roman"/>
          <w:sz w:val="24"/>
          <w:szCs w:val="24"/>
          <w:lang w:eastAsia="zh-CN"/>
        </w:rPr>
        <w:t>Vivianne Jansson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3A6D7EC1" w14:textId="77777777"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15A4807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BRUKSSEKTORN</w:t>
      </w:r>
    </w:p>
    <w:p w14:paraId="5278B243" w14:textId="77777777" w:rsidR="0047793E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="00A802D6">
        <w:rPr>
          <w:rFonts w:ascii="Times New Roman" w:hAnsi="Times New Roman"/>
          <w:sz w:val="24"/>
          <w:szCs w:val="24"/>
          <w:lang w:eastAsia="zh-CN"/>
        </w:rPr>
        <w:t xml:space="preserve">, </w:t>
      </w:r>
    </w:p>
    <w:p w14:paraId="62E21519" w14:textId="059D4107" w:rsidR="00FF6D59" w:rsidRPr="00D17498" w:rsidRDefault="0047793E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Övriga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="00A802D6">
        <w:rPr>
          <w:rFonts w:ascii="Times New Roman" w:hAnsi="Times New Roman"/>
          <w:sz w:val="24"/>
          <w:szCs w:val="24"/>
          <w:lang w:eastAsia="zh-CN"/>
        </w:rPr>
        <w:t>Hans Ekstrand</w:t>
      </w:r>
    </w:p>
    <w:p w14:paraId="16504A2F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213AA858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TJÄNSTEHUNDSSEKTORN</w:t>
      </w:r>
    </w:p>
    <w:p w14:paraId="62590571" w14:textId="1DF81CE1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47793E" w:rsidRPr="00D17498">
        <w:rPr>
          <w:rFonts w:ascii="Times New Roman" w:hAnsi="Times New Roman"/>
          <w:sz w:val="24"/>
          <w:szCs w:val="24"/>
          <w:lang w:eastAsia="zh-CN"/>
        </w:rPr>
        <w:t>Hans Ekstrand</w:t>
      </w:r>
    </w:p>
    <w:p w14:paraId="0C32B937" w14:textId="48EF435D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47793E" w:rsidRPr="00D17498">
        <w:rPr>
          <w:rFonts w:ascii="Times New Roman" w:hAnsi="Times New Roman"/>
          <w:sz w:val="24"/>
          <w:szCs w:val="24"/>
          <w:lang w:eastAsia="zh-CN"/>
        </w:rPr>
        <w:t xml:space="preserve">Anders Åberg </w:t>
      </w:r>
    </w:p>
    <w:p w14:paraId="10F81B72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</w:p>
    <w:p w14:paraId="19419B30" w14:textId="77777777"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4EB51D0" w14:textId="77777777"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A7894F0" w14:textId="77777777" w:rsidR="00B900A7" w:rsidRDefault="00B900A7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78C0726" w14:textId="77777777" w:rsidR="00023F3E" w:rsidRDefault="00023F3E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52AE5614" w14:textId="30CC4551" w:rsidR="00FF6D59" w:rsidRPr="00592817" w:rsidRDefault="00592817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RALLYSEKTORN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Lena Romander</w:t>
      </w:r>
      <w:r w:rsidR="00351BEC">
        <w:rPr>
          <w:rFonts w:ascii="Times New Roman" w:hAnsi="Times New Roman"/>
          <w:sz w:val="24"/>
          <w:szCs w:val="24"/>
          <w:lang w:eastAsia="zh-CN"/>
        </w:rPr>
        <w:t>, Anne-Sofie Zander</w:t>
      </w:r>
    </w:p>
    <w:p w14:paraId="05291BFB" w14:textId="77777777" w:rsidR="00592817" w:rsidRDefault="00592817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15231014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LOTTERIKOMMITTÉN</w:t>
      </w:r>
    </w:p>
    <w:p w14:paraId="7D2C82F6" w14:textId="34C51DE1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</w:t>
      </w:r>
      <w:r>
        <w:rPr>
          <w:rFonts w:ascii="Times New Roman" w:hAnsi="Times New Roman"/>
          <w:sz w:val="24"/>
          <w:szCs w:val="24"/>
          <w:lang w:eastAsia="zh-CN"/>
        </w:rPr>
        <w:t>k</w:t>
      </w:r>
      <w:r w:rsidRPr="00D17498">
        <w:rPr>
          <w:rFonts w:ascii="Times New Roman" w:hAnsi="Times New Roman"/>
          <w:sz w:val="24"/>
          <w:szCs w:val="24"/>
          <w:lang w:eastAsia="zh-CN"/>
        </w:rPr>
        <w:t>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351BEC">
        <w:rPr>
          <w:rFonts w:ascii="Times New Roman" w:hAnsi="Times New Roman"/>
          <w:sz w:val="24"/>
          <w:szCs w:val="24"/>
          <w:lang w:eastAsia="zh-CN"/>
        </w:rPr>
        <w:t>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2FA9244F" w14:textId="77777777" w:rsidR="00FF6D59" w:rsidRPr="00D17498" w:rsidRDefault="00FF6D59" w:rsidP="00FF6D59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06E2B7C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TISDAGSGRUPPEN</w:t>
      </w:r>
    </w:p>
    <w:p w14:paraId="42B209CA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Marie-Louise Pettersson</w:t>
      </w:r>
    </w:p>
    <w:p w14:paraId="432E6DD0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</w:p>
    <w:p w14:paraId="67379FD3" w14:textId="77777777"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UTHYRNING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                                    </w:t>
      </w:r>
    </w:p>
    <w:p w14:paraId="5BFB44A2" w14:textId="078D5D9D" w:rsidR="00FF6D59" w:rsidRPr="00D17498" w:rsidRDefault="00FF6D59" w:rsidP="00FF6D59">
      <w:pPr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Samordnare: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351BEC">
        <w:rPr>
          <w:rFonts w:ascii="Times New Roman" w:hAnsi="Times New Roman"/>
          <w:sz w:val="24"/>
          <w:szCs w:val="24"/>
          <w:lang w:eastAsia="zh-CN"/>
        </w:rPr>
        <w:t>Michael Andersson</w:t>
      </w:r>
    </w:p>
    <w:p w14:paraId="5184D2AB" w14:textId="77777777" w:rsidR="00FF6D59" w:rsidRPr="00D17498" w:rsidRDefault="00FF6D59" w:rsidP="00FF6D59">
      <w:pPr>
        <w:spacing w:line="240" w:lineRule="auto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F92BF76" w14:textId="77777777"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SERVICE OCH UNDERHÅLL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608C128E" w14:textId="77777777" w:rsidR="0047793E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47793E">
        <w:rPr>
          <w:rFonts w:ascii="Times New Roman" w:hAnsi="Times New Roman"/>
          <w:sz w:val="24"/>
          <w:szCs w:val="24"/>
          <w:lang w:eastAsia="zh-CN"/>
        </w:rPr>
        <w:t>Thorbjörn Brodin</w:t>
      </w:r>
      <w:r w:rsidR="0047793E">
        <w:rPr>
          <w:rFonts w:ascii="Times New Roman" w:hAnsi="Times New Roman"/>
          <w:sz w:val="24"/>
          <w:szCs w:val="24"/>
          <w:lang w:eastAsia="zh-CN"/>
        </w:rPr>
        <w:tab/>
      </w:r>
      <w:r w:rsidR="0047793E">
        <w:rPr>
          <w:rFonts w:ascii="Times New Roman" w:hAnsi="Times New Roman"/>
          <w:sz w:val="24"/>
          <w:szCs w:val="24"/>
          <w:lang w:eastAsia="zh-CN"/>
        </w:rPr>
        <w:tab/>
      </w:r>
    </w:p>
    <w:p w14:paraId="6BC80DCC" w14:textId="0BEB28F0" w:rsidR="00FF6D59" w:rsidRPr="00D17498" w:rsidRDefault="0047793E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Övriga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 xml:space="preserve">Kent </w:t>
      </w:r>
      <w:proofErr w:type="spellStart"/>
      <w:r w:rsidR="00FF6D59" w:rsidRPr="00D17498"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  <w:r w:rsidR="00FF6D59" w:rsidRPr="00D17498">
        <w:rPr>
          <w:rFonts w:ascii="Times New Roman" w:hAnsi="Times New Roman"/>
          <w:sz w:val="24"/>
          <w:szCs w:val="24"/>
          <w:lang w:eastAsia="zh-CN"/>
        </w:rPr>
        <w:t xml:space="preserve">, Per Andersson </w:t>
      </w:r>
    </w:p>
    <w:p w14:paraId="039A783D" w14:textId="4B29E1CE" w:rsidR="0047793E" w:rsidRPr="00D17498" w:rsidRDefault="00351BEC" w:rsidP="0047793E">
      <w:pPr>
        <w:spacing w:line="240" w:lineRule="auto"/>
        <w:ind w:left="65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Stig Eriksson, </w:t>
      </w:r>
      <w:r w:rsidR="0047793E">
        <w:rPr>
          <w:rFonts w:ascii="Times New Roman" w:hAnsi="Times New Roman"/>
          <w:sz w:val="24"/>
          <w:szCs w:val="24"/>
          <w:lang w:eastAsia="zh-CN"/>
        </w:rPr>
        <w:t>Susanne Eriksson</w:t>
      </w:r>
      <w:r w:rsidR="0047793E" w:rsidRPr="00D17498"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</w:p>
    <w:p w14:paraId="58036B24" w14:textId="3FD33806" w:rsidR="0047793E" w:rsidRPr="00D17498" w:rsidRDefault="0047793E" w:rsidP="0047793E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/>
          <w:sz w:val="24"/>
          <w:szCs w:val="24"/>
          <w:lang w:eastAsia="sv-SE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Gunnar Andersson</w:t>
      </w:r>
    </w:p>
    <w:p w14:paraId="74C635BB" w14:textId="1D3E83CF" w:rsidR="00FF6D59" w:rsidRPr="00D17498" w:rsidRDefault="00FF6D59" w:rsidP="00FF6D59">
      <w:pPr>
        <w:spacing w:line="240" w:lineRule="auto"/>
        <w:ind w:left="6350" w:firstLine="170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C9B7E20" w14:textId="251925CF" w:rsidR="00FF6D59" w:rsidRPr="00D17498" w:rsidRDefault="00631321" w:rsidP="0047793E">
      <w:pPr>
        <w:spacing w:line="240" w:lineRule="auto"/>
        <w:ind w:left="6520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7793E">
        <w:rPr>
          <w:rFonts w:ascii="Times New Roman" w:hAnsi="Times New Roman"/>
          <w:sz w:val="24"/>
          <w:szCs w:val="24"/>
          <w:lang w:eastAsia="zh-CN"/>
        </w:rPr>
        <w:tab/>
      </w:r>
    </w:p>
    <w:p w14:paraId="1442439B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 xml:space="preserve">MARKKOMMITTÉN </w:t>
      </w: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</w:t>
      </w:r>
    </w:p>
    <w:p w14:paraId="4D284AB4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sammankallande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Thorbjörn Brodin,</w:t>
      </w:r>
    </w:p>
    <w:p w14:paraId="1DC6BA7A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Övriga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Hans Ekstrand</w:t>
      </w:r>
    </w:p>
    <w:p w14:paraId="6BECA10D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EB5B8B" w14:textId="540F03A2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VALBEREDNINGEN</w:t>
      </w:r>
    </w:p>
    <w:p w14:paraId="3323CC06" w14:textId="77777777" w:rsidR="00FF6D59" w:rsidRPr="00D17498" w:rsidRDefault="00FF6D59" w:rsidP="00FF6D59">
      <w:pPr>
        <w:spacing w:after="0"/>
        <w:ind w:left="1134"/>
        <w:rPr>
          <w:rFonts w:ascii="Times New Roman" w:eastAsia="Arial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Ewa </w:t>
      </w:r>
      <w:proofErr w:type="spellStart"/>
      <w:r w:rsidR="00BF5D4A">
        <w:rPr>
          <w:rFonts w:ascii="Times New Roman" w:hAnsi="Times New Roman"/>
          <w:sz w:val="24"/>
          <w:szCs w:val="24"/>
          <w:lang w:eastAsia="zh-CN"/>
        </w:rPr>
        <w:t>Wiker</w:t>
      </w:r>
      <w:proofErr w:type="spellEnd"/>
    </w:p>
    <w:p w14:paraId="7F56C4A3" w14:textId="249B7F6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Övriga                                             </w:t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>Catarina Andersson Norén</w:t>
      </w:r>
      <w:r w:rsidR="00357A3C">
        <w:rPr>
          <w:rFonts w:ascii="Times New Roman" w:hAnsi="Times New Roman"/>
          <w:sz w:val="24"/>
          <w:szCs w:val="24"/>
          <w:lang w:eastAsia="zh-CN"/>
        </w:rPr>
        <w:t>, Inger Lander</w:t>
      </w:r>
    </w:p>
    <w:p w14:paraId="3EC2A5D7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14:paraId="4C60F010" w14:textId="12E06E1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WEBBANSVARIG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154541">
        <w:rPr>
          <w:rFonts w:ascii="Times New Roman" w:hAnsi="Times New Roman"/>
          <w:sz w:val="24"/>
          <w:szCs w:val="24"/>
          <w:lang w:eastAsia="zh-CN"/>
        </w:rPr>
        <w:t xml:space="preserve">Annelie Spånberger, </w:t>
      </w:r>
      <w:r w:rsidR="00F502A8">
        <w:rPr>
          <w:rFonts w:ascii="Times New Roman" w:hAnsi="Times New Roman"/>
          <w:sz w:val="24"/>
          <w:szCs w:val="24"/>
          <w:lang w:eastAsia="zh-CN"/>
        </w:rPr>
        <w:t>Gunnar Andersson</w:t>
      </w:r>
    </w:p>
    <w:p w14:paraId="3DE6702D" w14:textId="77777777"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4C6A4A6F" w14:textId="77777777" w:rsidR="00FF6D59" w:rsidRPr="002C3AB6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VÄGFÖRENINGEN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 w:rsidRPr="002C3AB6">
        <w:rPr>
          <w:rFonts w:ascii="Times New Roman" w:hAnsi="Times New Roman"/>
          <w:sz w:val="24"/>
          <w:szCs w:val="24"/>
          <w:lang w:eastAsia="zh-CN"/>
        </w:rPr>
        <w:t>Anders Åberg, Hans Ekstrand</w:t>
      </w:r>
    </w:p>
    <w:p w14:paraId="24B6673B" w14:textId="77777777"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4A31349" w14:textId="77777777"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332554A" w14:textId="77777777" w:rsidR="00643155" w:rsidRDefault="00643155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9253C52" w14:textId="5487FB77" w:rsidR="00643155" w:rsidRPr="00643155" w:rsidRDefault="00FF6D59" w:rsidP="00643155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ÖVERGRIPANDE VERKSAMHET </w:t>
      </w:r>
      <w:proofErr w:type="gramStart"/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OCH</w:t>
      </w:r>
      <w:r w:rsidR="00643155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 </w:t>
      </w: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 LEDNING</w:t>
      </w:r>
      <w:proofErr w:type="gramEnd"/>
    </w:p>
    <w:p w14:paraId="56406812" w14:textId="778A94DA" w:rsidR="00644A08" w:rsidRDefault="00FF6D59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Under </w:t>
      </w:r>
      <w:r w:rsidR="00F5320C">
        <w:rPr>
          <w:rFonts w:ascii="Times New Roman" w:hAnsi="Times New Roman"/>
          <w:sz w:val="24"/>
          <w:szCs w:val="24"/>
          <w:lang w:eastAsia="zh-CN"/>
        </w:rPr>
        <w:t>verksamhets</w:t>
      </w:r>
      <w:r w:rsidR="0047793E">
        <w:rPr>
          <w:rFonts w:ascii="Times New Roman" w:hAnsi="Times New Roman"/>
          <w:sz w:val="24"/>
          <w:szCs w:val="24"/>
          <w:lang w:eastAsia="zh-CN"/>
        </w:rPr>
        <w:t>året har genomförts ett årsmöte och tre medlemsmöten.</w:t>
      </w:r>
      <w:r w:rsidR="006313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7793E">
        <w:rPr>
          <w:rFonts w:ascii="Times New Roman" w:hAnsi="Times New Roman"/>
          <w:sz w:val="24"/>
          <w:szCs w:val="24"/>
          <w:lang w:eastAsia="zh-CN"/>
        </w:rPr>
        <w:t>Ett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konstituerande sty</w:t>
      </w:r>
      <w:r>
        <w:rPr>
          <w:rFonts w:ascii="Times New Roman" w:hAnsi="Times New Roman"/>
          <w:sz w:val="24"/>
          <w:szCs w:val="24"/>
          <w:lang w:eastAsia="zh-CN"/>
        </w:rPr>
        <w:t>relsemöte</w:t>
      </w:r>
      <w:r w:rsidR="00C34B5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och</w:t>
      </w:r>
      <w:r w:rsidR="00644A0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7793E">
        <w:rPr>
          <w:rFonts w:ascii="Times New Roman" w:hAnsi="Times New Roman"/>
          <w:sz w:val="24"/>
          <w:szCs w:val="24"/>
          <w:lang w:eastAsia="zh-CN"/>
        </w:rPr>
        <w:t>tio</w:t>
      </w:r>
      <w:r>
        <w:rPr>
          <w:rFonts w:ascii="Times New Roman" w:hAnsi="Times New Roman"/>
          <w:sz w:val="24"/>
          <w:szCs w:val="24"/>
          <w:lang w:eastAsia="zh-CN"/>
        </w:rPr>
        <w:t xml:space="preserve"> ordinarie styrelsemöten</w:t>
      </w:r>
      <w:r w:rsidR="008D1817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>Samtliga möten är protokollförda.</w:t>
      </w:r>
      <w:r w:rsidR="00644A08">
        <w:rPr>
          <w:rFonts w:ascii="Times New Roman" w:hAnsi="Times New Roman"/>
          <w:sz w:val="24"/>
          <w:szCs w:val="24"/>
          <w:lang w:eastAsia="zh-CN"/>
        </w:rPr>
        <w:t xml:space="preserve"> Fortlöpande information till medlemmarna har skett via </w:t>
      </w:r>
      <w:r w:rsidR="00643155">
        <w:rPr>
          <w:rFonts w:ascii="Times New Roman" w:hAnsi="Times New Roman"/>
          <w:sz w:val="24"/>
          <w:szCs w:val="24"/>
          <w:lang w:eastAsia="zh-CN"/>
        </w:rPr>
        <w:t xml:space="preserve">klubbens </w:t>
      </w:r>
      <w:proofErr w:type="spellStart"/>
      <w:r w:rsidR="00643155">
        <w:rPr>
          <w:rFonts w:ascii="Times New Roman" w:hAnsi="Times New Roman"/>
          <w:sz w:val="24"/>
          <w:szCs w:val="24"/>
          <w:lang w:eastAsia="zh-CN"/>
        </w:rPr>
        <w:t>facebook</w:t>
      </w:r>
      <w:proofErr w:type="spellEnd"/>
      <w:r w:rsidR="00643155">
        <w:rPr>
          <w:rFonts w:ascii="Times New Roman" w:hAnsi="Times New Roman"/>
          <w:sz w:val="24"/>
          <w:szCs w:val="24"/>
          <w:lang w:eastAsia="zh-CN"/>
        </w:rPr>
        <w:t xml:space="preserve"> grupp och klubbens hemsida</w:t>
      </w:r>
      <w:r w:rsidR="000443A7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14:paraId="1A7D64FC" w14:textId="77777777" w:rsidR="00643155" w:rsidRDefault="00643155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5CFEC5A8" w14:textId="77777777" w:rsidR="00643155" w:rsidRDefault="00643155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34F1ACB4" w14:textId="77777777" w:rsidR="00643155" w:rsidRDefault="00643155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367B33BB" w14:textId="77777777" w:rsidR="00643155" w:rsidRDefault="00643155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2F7C6B92" w14:textId="77777777" w:rsidR="00643155" w:rsidRDefault="00643155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53378353" w14:textId="77777777" w:rsidR="00643155" w:rsidRDefault="00643155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3B5E557" w14:textId="77777777" w:rsidR="00643155" w:rsidRDefault="00643155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442BFA72" w14:textId="77777777" w:rsidR="00643155" w:rsidRDefault="00643155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05DDE08E" w14:textId="77777777" w:rsidR="00643155" w:rsidRDefault="00643155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68240DC1" w14:textId="77777777" w:rsidR="00643155" w:rsidRDefault="00FF6D59" w:rsidP="00644A08">
      <w:pPr>
        <w:spacing w:after="0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u w:val="single"/>
          <w:lang w:eastAsia="zh-CN"/>
        </w:rPr>
        <w:t>MEDLEMSUTVECKLING</w:t>
      </w:r>
    </w:p>
    <w:tbl>
      <w:tblPr>
        <w:tblStyle w:val="Tabellrutnt"/>
        <w:tblW w:w="0" w:type="auto"/>
        <w:tblInd w:w="1134" w:type="dxa"/>
        <w:tblLook w:val="04A0" w:firstRow="1" w:lastRow="0" w:firstColumn="1" w:lastColumn="0" w:noHBand="0" w:noVBand="1"/>
      </w:tblPr>
      <w:tblGrid>
        <w:gridCol w:w="3522"/>
        <w:gridCol w:w="3449"/>
        <w:gridCol w:w="3449"/>
      </w:tblGrid>
      <w:tr w:rsidR="00643155" w14:paraId="03BE6D36" w14:textId="77777777" w:rsidTr="00643155">
        <w:tc>
          <w:tcPr>
            <w:tcW w:w="3826" w:type="dxa"/>
          </w:tcPr>
          <w:p w14:paraId="331C575E" w14:textId="17E8D51B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6" w:type="dxa"/>
          </w:tcPr>
          <w:p w14:paraId="61508BE3" w14:textId="112EB79A" w:rsidR="00643155" w:rsidRPr="00643155" w:rsidRDefault="00643155" w:rsidP="00644A0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431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31 december 2021</w:t>
            </w:r>
          </w:p>
        </w:tc>
        <w:tc>
          <w:tcPr>
            <w:tcW w:w="3826" w:type="dxa"/>
          </w:tcPr>
          <w:p w14:paraId="6A135C07" w14:textId="0E0DEA03" w:rsidR="00643155" w:rsidRPr="00643155" w:rsidRDefault="00643155" w:rsidP="00644A0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431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31 december 2022</w:t>
            </w:r>
          </w:p>
        </w:tc>
      </w:tr>
      <w:tr w:rsidR="00643155" w14:paraId="34082CCF" w14:textId="77777777" w:rsidTr="00643155">
        <w:tc>
          <w:tcPr>
            <w:tcW w:w="3826" w:type="dxa"/>
          </w:tcPr>
          <w:p w14:paraId="3B705CFA" w14:textId="5A44235B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Totalt</w:t>
            </w:r>
          </w:p>
        </w:tc>
        <w:tc>
          <w:tcPr>
            <w:tcW w:w="3826" w:type="dxa"/>
          </w:tcPr>
          <w:p w14:paraId="60ABAAAD" w14:textId="16BB0E21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3826" w:type="dxa"/>
          </w:tcPr>
          <w:p w14:paraId="34BF901B" w14:textId="46D731DB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331</w:t>
            </w:r>
          </w:p>
        </w:tc>
      </w:tr>
      <w:tr w:rsidR="00643155" w14:paraId="723A9FAD" w14:textId="77777777" w:rsidTr="00643155">
        <w:tc>
          <w:tcPr>
            <w:tcW w:w="3826" w:type="dxa"/>
          </w:tcPr>
          <w:p w14:paraId="38ABC23D" w14:textId="4C1D6DE8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5D3A">
              <w:rPr>
                <w:rFonts w:ascii="Times New Roman" w:hAnsi="Times New Roman"/>
                <w:sz w:val="24"/>
                <w:szCs w:val="24"/>
                <w:lang w:eastAsia="zh-CN"/>
              </w:rPr>
              <w:t>Ungdom</w:t>
            </w:r>
          </w:p>
        </w:tc>
        <w:tc>
          <w:tcPr>
            <w:tcW w:w="3826" w:type="dxa"/>
          </w:tcPr>
          <w:p w14:paraId="30476B1D" w14:textId="65BF02DD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26" w:type="dxa"/>
          </w:tcPr>
          <w:p w14:paraId="3EE4FFEB" w14:textId="48A08450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</w:tr>
      <w:tr w:rsidR="00643155" w14:paraId="1A5CA5AE" w14:textId="77777777" w:rsidTr="00643155">
        <w:tc>
          <w:tcPr>
            <w:tcW w:w="3826" w:type="dxa"/>
          </w:tcPr>
          <w:p w14:paraId="4E0CB0B9" w14:textId="750D8AA1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5D3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Familjemedlem     </w:t>
            </w:r>
          </w:p>
        </w:tc>
        <w:tc>
          <w:tcPr>
            <w:tcW w:w="3826" w:type="dxa"/>
          </w:tcPr>
          <w:p w14:paraId="57E4933B" w14:textId="692E14F9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  <w:r w:rsidRPr="00F85D3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3826" w:type="dxa"/>
          </w:tcPr>
          <w:p w14:paraId="76F11918" w14:textId="5100BE2A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</w:p>
        </w:tc>
      </w:tr>
      <w:tr w:rsidR="00643155" w14:paraId="1E7ECDCF" w14:textId="77777777" w:rsidTr="00643155">
        <w:tc>
          <w:tcPr>
            <w:tcW w:w="3826" w:type="dxa"/>
          </w:tcPr>
          <w:p w14:paraId="70950574" w14:textId="25AF0D1B" w:rsidR="00643155" w:rsidRPr="00F85D3A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5D3A">
              <w:rPr>
                <w:rFonts w:ascii="Times New Roman" w:hAnsi="Times New Roman"/>
                <w:sz w:val="24"/>
                <w:szCs w:val="24"/>
                <w:lang w:eastAsia="zh-CN"/>
              </w:rPr>
              <w:t>Heders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medlem (HK)               </w:t>
            </w:r>
          </w:p>
        </w:tc>
        <w:tc>
          <w:tcPr>
            <w:tcW w:w="3826" w:type="dxa"/>
          </w:tcPr>
          <w:p w14:paraId="1FFF1B4B" w14:textId="6BBB62D5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26" w:type="dxa"/>
          </w:tcPr>
          <w:p w14:paraId="18C6D24F" w14:textId="248C2794" w:rsidR="00643155" w:rsidRDefault="00643155" w:rsidP="00644A08">
            <w:pPr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</w:tbl>
    <w:p w14:paraId="2A3C7970" w14:textId="43BEFE4D" w:rsidR="00FF6D59" w:rsidRPr="00F85D3A" w:rsidRDefault="00FF6D59" w:rsidP="00644A08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</w:p>
    <w:p w14:paraId="6D0B96ED" w14:textId="39C6B283" w:rsidR="00FF6D59" w:rsidRPr="00F85D3A" w:rsidRDefault="00FF6D59" w:rsidP="00FF6D59">
      <w:pPr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 xml:space="preserve">  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</w:p>
    <w:p w14:paraId="36EA6290" w14:textId="3B105061" w:rsidR="00154541" w:rsidRPr="00643155" w:rsidRDefault="00FF6D59" w:rsidP="00643155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4315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643155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="00643155">
        <w:rPr>
          <w:rFonts w:ascii="Times New Roman" w:hAnsi="Times New Roman"/>
          <w:sz w:val="24"/>
          <w:szCs w:val="24"/>
          <w:lang w:eastAsia="zh-CN"/>
        </w:rPr>
        <w:tab/>
        <w:t xml:space="preserve">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 xml:space="preserve">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BB27A7">
        <w:rPr>
          <w:rFonts w:ascii="Times New Roman" w:eastAsia="Arial" w:hAnsi="Times New Roman"/>
          <w:b/>
          <w:color w:val="FF0000"/>
          <w:sz w:val="24"/>
          <w:szCs w:val="24"/>
          <w:lang w:eastAsia="zh-CN"/>
        </w:rPr>
        <w:t xml:space="preserve">                                              </w:t>
      </w:r>
      <w:r w:rsidR="00643155">
        <w:rPr>
          <w:rFonts w:ascii="Times New Roman" w:eastAsia="Arial" w:hAnsi="Times New Roman"/>
          <w:b/>
          <w:color w:val="FF0000"/>
          <w:sz w:val="24"/>
          <w:szCs w:val="24"/>
          <w:lang w:eastAsia="zh-CN"/>
        </w:rPr>
        <w:t xml:space="preserve">                          </w:t>
      </w:r>
    </w:p>
    <w:p w14:paraId="4CC68D29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FÖRTROENDEUPPDRAG UTANFÖR STYRELSEN</w:t>
      </w:r>
    </w:p>
    <w:p w14:paraId="78222FCA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4CC09584" w14:textId="77777777" w:rsidR="00643155" w:rsidRDefault="00FF6D59" w:rsidP="00643155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351BEC">
        <w:rPr>
          <w:rFonts w:ascii="Times New Roman" w:hAnsi="Times New Roman"/>
          <w:sz w:val="24"/>
          <w:szCs w:val="24"/>
          <w:lang w:eastAsia="zh-CN"/>
        </w:rPr>
        <w:t>O</w:t>
      </w:r>
      <w:r>
        <w:rPr>
          <w:rFonts w:ascii="Times New Roman" w:hAnsi="Times New Roman"/>
          <w:sz w:val="24"/>
          <w:szCs w:val="24"/>
          <w:lang w:eastAsia="zh-CN"/>
        </w:rPr>
        <w:t>rdf.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i distriktsstyrelsen </w:t>
      </w:r>
    </w:p>
    <w:p w14:paraId="42681D5F" w14:textId="1334C15F" w:rsidR="006D7A5F" w:rsidRDefault="006D7A5F" w:rsidP="00643155">
      <w:pPr>
        <w:spacing w:after="0" w:line="240" w:lineRule="auto"/>
        <w:ind w:left="65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UG-drag</w:t>
      </w:r>
    </w:p>
    <w:p w14:paraId="05AC0F5D" w14:textId="2F3BAE43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52D4F1A1" w14:textId="100059BC" w:rsidR="00FF6D59" w:rsidRPr="00D17498" w:rsidRDefault="00FF6D59" w:rsidP="00357A3C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Ledamot i distriktets </w:t>
      </w:r>
      <w:proofErr w:type="spellStart"/>
      <w:r w:rsidR="00712476">
        <w:rPr>
          <w:rFonts w:ascii="Times New Roman" w:hAnsi="Times New Roman"/>
          <w:sz w:val="24"/>
          <w:szCs w:val="24"/>
          <w:lang w:eastAsia="zh-CN"/>
        </w:rPr>
        <w:t>Tjänstehundsektor</w:t>
      </w:r>
      <w:proofErr w:type="spellEnd"/>
    </w:p>
    <w:p w14:paraId="47964B7E" w14:textId="2D44F757" w:rsidR="00712476" w:rsidRPr="00D17498" w:rsidRDefault="00712476" w:rsidP="00712476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Ann-Sofie Zand</w:t>
      </w:r>
      <w:r w:rsidR="00357A3C">
        <w:rPr>
          <w:rFonts w:ascii="Times New Roman" w:hAnsi="Times New Roman"/>
          <w:sz w:val="24"/>
          <w:szCs w:val="24"/>
          <w:lang w:eastAsia="zh-CN"/>
        </w:rPr>
        <w:t>er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Ansvarig distriktets rallysektor</w:t>
      </w:r>
    </w:p>
    <w:p w14:paraId="6BDAFC69" w14:textId="77777777" w:rsidR="00712476" w:rsidRPr="00D17498" w:rsidRDefault="00712476" w:rsidP="00712476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4E467D49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01414485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ÖVRIGA UPPDRAG</w:t>
      </w:r>
    </w:p>
    <w:p w14:paraId="3FEE647A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7918512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Suppleant i vägföreningen</w:t>
      </w:r>
    </w:p>
    <w:p w14:paraId="64AAE64B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Revisorsuppleant i vägföreningen</w:t>
      </w:r>
    </w:p>
    <w:p w14:paraId="0B51B486" w14:textId="3DFDE673" w:rsidR="00FF6D59" w:rsidRPr="00D17498" w:rsidRDefault="001E55A5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Gunnar Andersson</w:t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8D1817">
        <w:rPr>
          <w:rFonts w:ascii="Times New Roman" w:hAnsi="Times New Roman"/>
          <w:sz w:val="24"/>
          <w:szCs w:val="24"/>
          <w:lang w:eastAsia="zh-CN"/>
        </w:rPr>
        <w:t xml:space="preserve">Kontakt </w:t>
      </w:r>
      <w:r w:rsidR="008D1817" w:rsidRPr="00D17498">
        <w:rPr>
          <w:rFonts w:ascii="Times New Roman" w:hAnsi="Times New Roman"/>
          <w:sz w:val="24"/>
          <w:szCs w:val="24"/>
          <w:lang w:eastAsia="zh-CN"/>
        </w:rPr>
        <w:t>Strängnäs</w:t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 xml:space="preserve"> Kommun</w:t>
      </w:r>
    </w:p>
    <w:p w14:paraId="3DEB84E6" w14:textId="3C9120CB" w:rsidR="000838E0" w:rsidRPr="00D17498" w:rsidRDefault="00FF6D59" w:rsidP="000838E0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Ansvarig för skyddslicenser i Distriktet</w:t>
      </w:r>
    </w:p>
    <w:p w14:paraId="18492ECD" w14:textId="14381BFC" w:rsidR="00FF6D59" w:rsidRDefault="00712476" w:rsidP="0071247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</w:t>
      </w:r>
    </w:p>
    <w:p w14:paraId="4B12279A" w14:textId="77777777" w:rsidR="00712476" w:rsidRPr="00D17498" w:rsidRDefault="00712476" w:rsidP="0071247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4A953DA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Styrelsen vill tacka alla medlemmar som ställt upp i klubbens verksamheter.</w:t>
      </w:r>
    </w:p>
    <w:p w14:paraId="5A6BC919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740EA736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Vi tackar också våra markägare som upplåtit sin mark till vår verksamhet. </w:t>
      </w:r>
    </w:p>
    <w:p w14:paraId="7131A85E" w14:textId="77777777"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91511C4" w14:textId="77777777"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58574A2B" w14:textId="2570EF7B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Strängnäs vid årsslutet 20</w:t>
      </w:r>
      <w:r w:rsidR="00A802D6">
        <w:rPr>
          <w:rFonts w:ascii="Times New Roman" w:hAnsi="Times New Roman"/>
          <w:sz w:val="24"/>
          <w:szCs w:val="24"/>
          <w:lang w:eastAsia="zh-CN"/>
        </w:rPr>
        <w:t>2</w:t>
      </w:r>
      <w:r w:rsidR="00712476">
        <w:rPr>
          <w:rFonts w:ascii="Times New Roman" w:hAnsi="Times New Roman"/>
          <w:sz w:val="24"/>
          <w:szCs w:val="24"/>
          <w:lang w:eastAsia="zh-CN"/>
        </w:rPr>
        <w:t>2</w:t>
      </w:r>
    </w:p>
    <w:p w14:paraId="27C535C7" w14:textId="77777777"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53ACEB2F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2BC74663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6E4156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</w:t>
      </w:r>
    </w:p>
    <w:p w14:paraId="471647FE" w14:textId="6687E4C6" w:rsidR="00FF6D59" w:rsidRPr="00D17498" w:rsidRDefault="00A40993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Michael Andersson</w:t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 w:rsidR="00FF6D59">
        <w:rPr>
          <w:rFonts w:ascii="Times New Roman" w:hAnsi="Times New Roman"/>
          <w:sz w:val="24"/>
          <w:szCs w:val="24"/>
          <w:lang w:eastAsia="zh-CN"/>
        </w:rPr>
        <w:tab/>
        <w:t>Hans Ekstrand</w:t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</w:p>
    <w:p w14:paraId="3CD4B5D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Vice 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4751A9E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22F04C8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77B58F31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</w:p>
    <w:p w14:paraId="0B434011" w14:textId="7F47A92B" w:rsidR="00FF6D59" w:rsidRPr="00D17498" w:rsidRDefault="001E55A5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Gunnar Andersson</w:t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A40993">
        <w:rPr>
          <w:rFonts w:ascii="Times New Roman" w:hAnsi="Times New Roman"/>
          <w:sz w:val="24"/>
          <w:szCs w:val="24"/>
          <w:lang w:eastAsia="zh-CN"/>
        </w:rPr>
        <w:t>Annelie Spånberger</w:t>
      </w:r>
    </w:p>
    <w:p w14:paraId="2DFD89FE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s</w:t>
      </w:r>
      <w:r w:rsidRPr="00D17498">
        <w:rPr>
          <w:rFonts w:ascii="Times New Roman" w:hAnsi="Times New Roman"/>
          <w:sz w:val="24"/>
          <w:szCs w:val="24"/>
          <w:lang w:eastAsia="zh-CN"/>
        </w:rPr>
        <w:t>ekreterare</w:t>
      </w:r>
    </w:p>
    <w:p w14:paraId="72A3A97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0BAA26E9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9A36DEC" w14:textId="1D1EB55B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________________________</w:t>
      </w:r>
      <w:r w:rsidR="00F502A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14:paraId="2DBCAFD5" w14:textId="539A587D" w:rsidR="00FF6D59" w:rsidRDefault="00FF6D59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Lena Romander</w:t>
      </w:r>
      <w:r w:rsidR="006470CD">
        <w:rPr>
          <w:rFonts w:ascii="Times New Roman" w:hAnsi="Times New Roman"/>
          <w:sz w:val="24"/>
          <w:szCs w:val="24"/>
          <w:lang w:eastAsia="zh-CN"/>
        </w:rPr>
        <w:t>, ledamot</w:t>
      </w:r>
      <w:r w:rsidR="00F502A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ab/>
      </w:r>
      <w:r w:rsidR="00A40993">
        <w:rPr>
          <w:rFonts w:ascii="Times New Roman" w:hAnsi="Times New Roman"/>
          <w:sz w:val="24"/>
          <w:szCs w:val="24"/>
          <w:lang w:eastAsia="zh-CN"/>
        </w:rPr>
        <w:t>Isabella Häll</w:t>
      </w:r>
      <w:r w:rsidR="006470CD">
        <w:rPr>
          <w:rFonts w:ascii="Times New Roman" w:hAnsi="Times New Roman"/>
          <w:sz w:val="24"/>
          <w:szCs w:val="24"/>
          <w:lang w:eastAsia="zh-CN"/>
        </w:rPr>
        <w:t>, ledamot</w:t>
      </w:r>
    </w:p>
    <w:p w14:paraId="3AB24197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638B1512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69B43DD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_________________________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14:paraId="42B61775" w14:textId="3E2AABEE" w:rsidR="00FF6D59" w:rsidRPr="00D17498" w:rsidRDefault="001E55A5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Madeleine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  <w:r w:rsidR="006470CD">
        <w:rPr>
          <w:rFonts w:ascii="Times New Roman" w:hAnsi="Times New Roman"/>
          <w:sz w:val="24"/>
          <w:szCs w:val="24"/>
          <w:lang w:eastAsia="zh-CN"/>
        </w:rPr>
        <w:t>, ledamot</w:t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 w:rsidR="00A40993">
        <w:rPr>
          <w:rFonts w:ascii="Times New Roman" w:hAnsi="Times New Roman"/>
          <w:sz w:val="24"/>
          <w:szCs w:val="24"/>
          <w:lang w:eastAsia="zh-CN"/>
        </w:rPr>
        <w:t>Mikael Hedenstrand</w:t>
      </w:r>
      <w:r w:rsidR="00D6126A">
        <w:rPr>
          <w:rFonts w:ascii="Times New Roman" w:hAnsi="Times New Roman"/>
          <w:sz w:val="24"/>
          <w:szCs w:val="24"/>
          <w:lang w:eastAsia="zh-CN"/>
        </w:rPr>
        <w:t>, Suppleant</w:t>
      </w:r>
    </w:p>
    <w:p w14:paraId="5EAECAF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72ADD31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1887712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3B4CB34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14:paraId="08874893" w14:textId="3A040196" w:rsidR="00FF6D59" w:rsidRPr="00D17498" w:rsidRDefault="00914E34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Patrik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Ekstrand, </w:t>
      </w:r>
      <w:r w:rsidR="00FF6D59">
        <w:rPr>
          <w:rFonts w:ascii="Times New Roman" w:hAnsi="Times New Roman"/>
          <w:sz w:val="24"/>
          <w:szCs w:val="24"/>
          <w:lang w:eastAsia="zh-CN"/>
        </w:rPr>
        <w:t xml:space="preserve"> suppleant</w:t>
      </w:r>
      <w:proofErr w:type="gramEnd"/>
      <w:r w:rsidR="00FF6D59">
        <w:rPr>
          <w:rFonts w:ascii="Times New Roman" w:hAnsi="Times New Roman"/>
          <w:sz w:val="24"/>
          <w:szCs w:val="24"/>
          <w:lang w:eastAsia="zh-CN"/>
        </w:rPr>
        <w:tab/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</w:t>
      </w:r>
      <w:r w:rsidR="00FF6D59">
        <w:rPr>
          <w:rFonts w:ascii="Times New Roman" w:hAnsi="Times New Roman"/>
          <w:sz w:val="24"/>
          <w:szCs w:val="24"/>
          <w:lang w:eastAsia="zh-CN"/>
        </w:rPr>
        <w:t>Anders Åberg, Suppleant</w:t>
      </w:r>
    </w:p>
    <w:p w14:paraId="48F7DA56" w14:textId="77777777" w:rsidR="000015FF" w:rsidRDefault="000015FF" w:rsidP="00CB3F0B">
      <w:pPr>
        <w:pStyle w:val="Liststycke"/>
        <w:rPr>
          <w:rFonts w:ascii="Times New Roman" w:hAnsi="Times New Roman"/>
          <w:sz w:val="24"/>
        </w:rPr>
      </w:pPr>
    </w:p>
    <w:p w14:paraId="677FF227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14:paraId="0DDA700D" w14:textId="3FD30D46" w:rsidR="00080D41" w:rsidRPr="00DE158E" w:rsidRDefault="00080D41" w:rsidP="00DE158E">
      <w:pPr>
        <w:ind w:firstLine="720"/>
        <w:rPr>
          <w:rFonts w:ascii="Times New Roman" w:hAnsi="Times New Roman"/>
          <w:b/>
          <w:sz w:val="24"/>
        </w:rPr>
      </w:pPr>
      <w:r w:rsidRPr="00DE158E">
        <w:rPr>
          <w:rFonts w:ascii="Times New Roman" w:hAnsi="Times New Roman"/>
          <w:b/>
          <w:sz w:val="24"/>
        </w:rPr>
        <w:t>Måluppfyllelse enligt Verksamhetsplan för 20</w:t>
      </w:r>
      <w:r w:rsidR="000A674E" w:rsidRPr="00DE158E">
        <w:rPr>
          <w:rFonts w:ascii="Times New Roman" w:hAnsi="Times New Roman"/>
          <w:b/>
          <w:sz w:val="24"/>
        </w:rPr>
        <w:t>2</w:t>
      </w:r>
      <w:r w:rsidR="00712476">
        <w:rPr>
          <w:rFonts w:ascii="Times New Roman" w:hAnsi="Times New Roman"/>
          <w:b/>
          <w:sz w:val="24"/>
        </w:rPr>
        <w:t>2</w:t>
      </w:r>
    </w:p>
    <w:p w14:paraId="10094E7C" w14:textId="77777777" w:rsidR="00080D41" w:rsidRDefault="00080D41" w:rsidP="00CB3F0B">
      <w:pPr>
        <w:pStyle w:val="Liststycke"/>
        <w:rPr>
          <w:rFonts w:ascii="Times New Roman" w:hAnsi="Times New Roman"/>
          <w:b/>
          <w:sz w:val="24"/>
        </w:rPr>
      </w:pPr>
    </w:p>
    <w:p w14:paraId="0E087DB7" w14:textId="72759F3E" w:rsidR="00D347F0" w:rsidRPr="000363E9" w:rsidRDefault="00080D41" w:rsidP="000363E9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har i samverkan med klubbens olika sektorer främjat tävling</w:t>
      </w:r>
      <w:r w:rsidR="00D347F0">
        <w:rPr>
          <w:rFonts w:ascii="Times New Roman" w:hAnsi="Times New Roman"/>
          <w:sz w:val="24"/>
        </w:rPr>
        <w:t>ar och prov.</w:t>
      </w:r>
    </w:p>
    <w:p w14:paraId="4FFDB6CC" w14:textId="77777777" w:rsidR="001E55A5" w:rsidRPr="001E55A5" w:rsidRDefault="001E55A5" w:rsidP="001E55A5">
      <w:pPr>
        <w:pStyle w:val="Liststycke"/>
        <w:rPr>
          <w:rFonts w:ascii="Times New Roman" w:hAnsi="Times New Roman"/>
          <w:sz w:val="24"/>
        </w:rPr>
      </w:pPr>
    </w:p>
    <w:p w14:paraId="2A48D716" w14:textId="47664D55" w:rsidR="00D347F0" w:rsidRDefault="00080D41" w:rsidP="00840814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</w:t>
      </w:r>
      <w:r w:rsidR="00D00E77">
        <w:rPr>
          <w:rFonts w:ascii="Times New Roman" w:hAnsi="Times New Roman"/>
          <w:sz w:val="24"/>
        </w:rPr>
        <w:t xml:space="preserve">ubbens instruktörer har i samarbete med Studiefrämjandet genomfört </w:t>
      </w:r>
      <w:r w:rsidR="00712476">
        <w:rPr>
          <w:rFonts w:ascii="Times New Roman" w:hAnsi="Times New Roman"/>
          <w:sz w:val="24"/>
        </w:rPr>
        <w:t>20</w:t>
      </w:r>
      <w:r w:rsidR="00D00E77">
        <w:rPr>
          <w:rFonts w:ascii="Times New Roman" w:hAnsi="Times New Roman"/>
          <w:sz w:val="24"/>
        </w:rPr>
        <w:t>st studiecirklar</w:t>
      </w:r>
      <w:r w:rsidR="001B30F8">
        <w:rPr>
          <w:rFonts w:ascii="Times New Roman" w:hAnsi="Times New Roman"/>
          <w:sz w:val="24"/>
        </w:rPr>
        <w:t xml:space="preserve"> (619 timmar)</w:t>
      </w:r>
      <w:r w:rsidR="00840814">
        <w:rPr>
          <w:rFonts w:ascii="Times New Roman" w:hAnsi="Times New Roman"/>
          <w:sz w:val="24"/>
        </w:rPr>
        <w:t xml:space="preserve"> och </w:t>
      </w:r>
      <w:r w:rsidR="001B30F8">
        <w:rPr>
          <w:rFonts w:ascii="Times New Roman" w:hAnsi="Times New Roman"/>
          <w:sz w:val="24"/>
        </w:rPr>
        <w:t>18</w:t>
      </w:r>
      <w:r w:rsidR="00A40993">
        <w:rPr>
          <w:rFonts w:ascii="Times New Roman" w:hAnsi="Times New Roman"/>
          <w:sz w:val="24"/>
        </w:rPr>
        <w:t xml:space="preserve"> </w:t>
      </w:r>
      <w:r w:rsidR="00840814">
        <w:rPr>
          <w:rFonts w:ascii="Times New Roman" w:hAnsi="Times New Roman"/>
          <w:sz w:val="24"/>
        </w:rPr>
        <w:t xml:space="preserve">sammankomster inom kultur och annan folkbildning. </w:t>
      </w:r>
    </w:p>
    <w:p w14:paraId="575158C6" w14:textId="77777777" w:rsidR="00840814" w:rsidRPr="00840814" w:rsidRDefault="00840814" w:rsidP="00840814">
      <w:pPr>
        <w:pStyle w:val="Liststycke"/>
        <w:rPr>
          <w:rFonts w:ascii="Times New Roman" w:hAnsi="Times New Roman"/>
          <w:sz w:val="24"/>
        </w:rPr>
      </w:pPr>
    </w:p>
    <w:p w14:paraId="050A3E53" w14:textId="7DAAAE0B" w:rsidR="00A5461B" w:rsidRDefault="00D347F0" w:rsidP="00D6126A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Klubbens mål att verka socialt i samhället har</w:t>
      </w:r>
      <w:r w:rsidR="006470CD">
        <w:rPr>
          <w:rFonts w:ascii="Times New Roman" w:hAnsi="Times New Roman"/>
          <w:sz w:val="24"/>
        </w:rPr>
        <w:t xml:space="preserve"> </w:t>
      </w:r>
      <w:r w:rsidR="001B30F8">
        <w:rPr>
          <w:rFonts w:ascii="Times New Roman" w:hAnsi="Times New Roman"/>
          <w:sz w:val="24"/>
        </w:rPr>
        <w:t>genomförts med ett omfattande kursutbud, deltagande i Studiefrämjandets ”Hundens vecka” med arrangemang i Strängnäs stad och riktad hjälp/handledning av enskilda hundekipage som fångats upp eller sökt sig till klubben.</w:t>
      </w:r>
    </w:p>
    <w:p w14:paraId="71F304E1" w14:textId="77777777" w:rsidR="00D6126A" w:rsidRPr="00D6126A" w:rsidRDefault="00D6126A" w:rsidP="00D6126A">
      <w:pPr>
        <w:pStyle w:val="Liststycke"/>
        <w:rPr>
          <w:rFonts w:ascii="Times New Roman" w:hAnsi="Times New Roman"/>
          <w:sz w:val="24"/>
        </w:rPr>
      </w:pPr>
    </w:p>
    <w:p w14:paraId="7505BB4F" w14:textId="181C6963" w:rsidR="00A5461B" w:rsidRDefault="00A5461B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Information </w:t>
      </w:r>
      <w:r w:rsidR="00007086">
        <w:rPr>
          <w:rFonts w:ascii="Times New Roman" w:hAnsi="Times New Roman"/>
          <w:sz w:val="24"/>
        </w:rPr>
        <w:t xml:space="preserve">till medlemmarna </w:t>
      </w:r>
      <w:r w:rsidR="001B30F8">
        <w:rPr>
          <w:rFonts w:ascii="Times New Roman" w:hAnsi="Times New Roman"/>
          <w:sz w:val="24"/>
        </w:rPr>
        <w:t xml:space="preserve">har skett via mail, klubbens hemsida och klubbens </w:t>
      </w:r>
      <w:proofErr w:type="spellStart"/>
      <w:r w:rsidR="001B30F8">
        <w:rPr>
          <w:rFonts w:ascii="Times New Roman" w:hAnsi="Times New Roman"/>
          <w:sz w:val="24"/>
        </w:rPr>
        <w:t>facebook</w:t>
      </w:r>
      <w:proofErr w:type="spellEnd"/>
      <w:r w:rsidR="001B30F8">
        <w:rPr>
          <w:rFonts w:ascii="Times New Roman" w:hAnsi="Times New Roman"/>
          <w:sz w:val="24"/>
        </w:rPr>
        <w:t xml:space="preserve"> grupp.</w:t>
      </w:r>
      <w:r>
        <w:rPr>
          <w:rFonts w:ascii="Times New Roman" w:hAnsi="Times New Roman"/>
          <w:sz w:val="24"/>
        </w:rPr>
        <w:t xml:space="preserve"> </w:t>
      </w:r>
    </w:p>
    <w:p w14:paraId="77EFB8A3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3BBEF36C" w14:textId="522DF6EE" w:rsidR="000729AE" w:rsidRDefault="000729AE" w:rsidP="006470CD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Distriktets kursutbud har erbjudits via information på </w:t>
      </w:r>
      <w:r w:rsidR="00840814">
        <w:rPr>
          <w:rFonts w:ascii="Times New Roman" w:hAnsi="Times New Roman"/>
          <w:sz w:val="24"/>
        </w:rPr>
        <w:t xml:space="preserve">klubbens </w:t>
      </w:r>
      <w:r>
        <w:rPr>
          <w:rFonts w:ascii="Times New Roman" w:hAnsi="Times New Roman"/>
          <w:sz w:val="24"/>
        </w:rPr>
        <w:t>Facebook</w:t>
      </w:r>
      <w:r w:rsidR="00A5461B">
        <w:rPr>
          <w:rFonts w:ascii="Times New Roman" w:hAnsi="Times New Roman"/>
          <w:sz w:val="24"/>
        </w:rPr>
        <w:t xml:space="preserve"> och klubbens hemsida. </w:t>
      </w:r>
    </w:p>
    <w:p w14:paraId="4866DD21" w14:textId="77777777" w:rsidR="00A40993" w:rsidRPr="006470CD" w:rsidRDefault="00A40993" w:rsidP="006470CD">
      <w:pPr>
        <w:pStyle w:val="Liststycke"/>
        <w:rPr>
          <w:rFonts w:ascii="Times New Roman" w:hAnsi="Times New Roman"/>
          <w:sz w:val="24"/>
        </w:rPr>
      </w:pPr>
    </w:p>
    <w:p w14:paraId="007F8697" w14:textId="4C5E7328" w:rsidR="00716C52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 har varit uthyrd </w:t>
      </w:r>
      <w:r w:rsidR="00716C52">
        <w:rPr>
          <w:rFonts w:ascii="Times New Roman" w:hAnsi="Times New Roman"/>
          <w:sz w:val="24"/>
        </w:rPr>
        <w:t xml:space="preserve">vid </w:t>
      </w:r>
      <w:r w:rsidR="001B30F8">
        <w:rPr>
          <w:rFonts w:ascii="Times New Roman" w:hAnsi="Times New Roman"/>
          <w:sz w:val="24"/>
        </w:rPr>
        <w:t>14</w:t>
      </w:r>
      <w:r w:rsidR="00716C52">
        <w:rPr>
          <w:rFonts w:ascii="Times New Roman" w:hAnsi="Times New Roman"/>
          <w:sz w:val="24"/>
        </w:rPr>
        <w:t xml:space="preserve"> tillfällen </w:t>
      </w:r>
      <w:r>
        <w:rPr>
          <w:rFonts w:ascii="Times New Roman" w:hAnsi="Times New Roman"/>
          <w:sz w:val="24"/>
        </w:rPr>
        <w:t>för lägerverksamhet både till våra egna medlemmar</w:t>
      </w:r>
      <w:r w:rsidR="000B545B">
        <w:rPr>
          <w:rFonts w:ascii="Times New Roman" w:hAnsi="Times New Roman"/>
          <w:sz w:val="24"/>
        </w:rPr>
        <w:t xml:space="preserve"> och andra.</w:t>
      </w:r>
      <w:r>
        <w:rPr>
          <w:rFonts w:ascii="Times New Roman" w:hAnsi="Times New Roman"/>
          <w:sz w:val="24"/>
        </w:rPr>
        <w:t xml:space="preserve"> Sörmlands Distrikt samt SBK</w:t>
      </w:r>
      <w:r w:rsidR="000B545B">
        <w:rPr>
          <w:rFonts w:ascii="Times New Roman" w:hAnsi="Times New Roman"/>
          <w:sz w:val="24"/>
        </w:rPr>
        <w:t xml:space="preserve"> har också nyttjat klubben vid utbildningar och möten. </w:t>
      </w:r>
      <w:r w:rsidR="00EC0051">
        <w:rPr>
          <w:rFonts w:ascii="Times New Roman" w:hAnsi="Times New Roman"/>
          <w:sz w:val="24"/>
        </w:rPr>
        <w:br/>
      </w:r>
    </w:p>
    <w:p w14:paraId="432789E0" w14:textId="77777777" w:rsidR="00A40993" w:rsidRDefault="00A40993" w:rsidP="00D00E77">
      <w:pPr>
        <w:pStyle w:val="Liststycke"/>
        <w:rPr>
          <w:rFonts w:ascii="Times New Roman" w:hAnsi="Times New Roman"/>
          <w:sz w:val="24"/>
        </w:rPr>
      </w:pPr>
    </w:p>
    <w:p w14:paraId="375B093A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3A7DBCA8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04BB3C05" w14:textId="77777777"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14:paraId="1DFA4E21" w14:textId="77777777"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14:paraId="26941850" w14:textId="511041C5" w:rsidR="00D00E77" w:rsidRDefault="00D347F0" w:rsidP="00D347F0">
      <w:pPr>
        <w:rPr>
          <w:rFonts w:ascii="Times New Roman" w:hAnsi="Times New Roman"/>
          <w:sz w:val="24"/>
        </w:rPr>
      </w:pPr>
      <w:r w:rsidRPr="00D347F0">
        <w:rPr>
          <w:rFonts w:ascii="Times New Roman" w:hAnsi="Times New Roman"/>
          <w:sz w:val="24"/>
        </w:rPr>
        <w:t xml:space="preserve">  </w:t>
      </w:r>
    </w:p>
    <w:p w14:paraId="77B80146" w14:textId="0C6ECC43" w:rsidR="006A4DFB" w:rsidRDefault="00A534EA" w:rsidP="00D347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119ECEF4" w14:textId="77777777" w:rsidR="00A534EA" w:rsidRDefault="00A534EA" w:rsidP="00D347F0">
      <w:pPr>
        <w:rPr>
          <w:rFonts w:ascii="Times New Roman" w:hAnsi="Times New Roman"/>
          <w:sz w:val="24"/>
        </w:rPr>
      </w:pPr>
    </w:p>
    <w:p w14:paraId="7238773B" w14:textId="77777777" w:rsidR="00A40993" w:rsidRDefault="00A40993" w:rsidP="00023F3E">
      <w:pPr>
        <w:rPr>
          <w:rFonts w:ascii="Times New Roman" w:hAnsi="Times New Roman"/>
          <w:b/>
          <w:bCs/>
          <w:sz w:val="24"/>
        </w:rPr>
      </w:pPr>
    </w:p>
    <w:p w14:paraId="15DC98E8" w14:textId="0A4A1017" w:rsidR="00D574FC" w:rsidRPr="00D574FC" w:rsidRDefault="00DE09D7" w:rsidP="00D574FC">
      <w:pPr>
        <w:ind w:left="1304"/>
        <w:rPr>
          <w:rFonts w:ascii="Times New Roman" w:hAnsi="Times New Roman"/>
          <w:b/>
          <w:bCs/>
          <w:sz w:val="28"/>
          <w:szCs w:val="28"/>
        </w:rPr>
      </w:pPr>
      <w:r w:rsidRPr="003759C6">
        <w:rPr>
          <w:rFonts w:ascii="Times New Roman" w:hAnsi="Times New Roman"/>
          <w:b/>
          <w:bCs/>
          <w:sz w:val="28"/>
          <w:szCs w:val="28"/>
        </w:rPr>
        <w:lastRenderedPageBreak/>
        <w:t>Verksamhet</w:t>
      </w:r>
      <w:r w:rsidR="001B30F8">
        <w:rPr>
          <w:rFonts w:ascii="Times New Roman" w:hAnsi="Times New Roman"/>
          <w:b/>
          <w:bCs/>
          <w:sz w:val="28"/>
          <w:szCs w:val="28"/>
        </w:rPr>
        <w:t>sberättelse Tävlingssektorn 2022</w:t>
      </w:r>
    </w:p>
    <w:p w14:paraId="4AE2C111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Genomfört sökta tävlingar förutom skyddstävlingen inställd </w:t>
      </w:r>
      <w:proofErr w:type="spellStart"/>
      <w:r w:rsidRPr="00D574FC">
        <w:rPr>
          <w:rFonts w:ascii="Times New Roman" w:hAnsi="Times New Roman"/>
          <w:sz w:val="24"/>
          <w:szCs w:val="24"/>
        </w:rPr>
        <w:t>p.g.a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för få anmälningar.</w:t>
      </w:r>
    </w:p>
    <w:p w14:paraId="78157945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Ansökt om tävlingar för 2023. </w:t>
      </w:r>
      <w:proofErr w:type="gramStart"/>
      <w:r w:rsidRPr="00D574FC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D574FC">
        <w:rPr>
          <w:rFonts w:ascii="Times New Roman" w:hAnsi="Times New Roman"/>
          <w:sz w:val="24"/>
          <w:szCs w:val="24"/>
        </w:rPr>
        <w:t>st</w:t>
      </w:r>
      <w:proofErr w:type="spellEnd"/>
      <w:proofErr w:type="gramEnd"/>
      <w:r w:rsidRPr="00D574FC">
        <w:rPr>
          <w:rFonts w:ascii="Times New Roman" w:hAnsi="Times New Roman"/>
          <w:sz w:val="24"/>
          <w:szCs w:val="24"/>
        </w:rPr>
        <w:t xml:space="preserve"> då </w:t>
      </w:r>
      <w:proofErr w:type="spellStart"/>
      <w:r w:rsidRPr="00D574FC">
        <w:rPr>
          <w:rFonts w:ascii="Times New Roman" w:hAnsi="Times New Roman"/>
          <w:sz w:val="24"/>
          <w:szCs w:val="24"/>
        </w:rPr>
        <w:t>IGP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och </w:t>
      </w:r>
      <w:proofErr w:type="spellStart"/>
      <w:r w:rsidRPr="00D574FC">
        <w:rPr>
          <w:rFonts w:ascii="Times New Roman" w:hAnsi="Times New Roman"/>
          <w:sz w:val="24"/>
          <w:szCs w:val="24"/>
        </w:rPr>
        <w:t>FHspår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kommer till.</w:t>
      </w:r>
    </w:p>
    <w:p w14:paraId="6ADA52EF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>Genomfört SM för Riesenschnauzer i aug. Mycket fint arrangemang med 55 funktionärer som jobbade i tre dagar förutom förberedelser.</w:t>
      </w:r>
    </w:p>
    <w:p w14:paraId="54AC993A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>Våra spårmarker i Berga Åker är uppsagda från årsskiftet. Vi har fått lov om nya</w:t>
      </w:r>
    </w:p>
    <w:p w14:paraId="7C7F3064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>på annan plats.</w:t>
      </w:r>
    </w:p>
    <w:p w14:paraId="367062DE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proofErr w:type="gramStart"/>
      <w:r w:rsidRPr="00D574FC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D574FC">
        <w:rPr>
          <w:rFonts w:ascii="Times New Roman" w:hAnsi="Times New Roman"/>
          <w:sz w:val="24"/>
          <w:szCs w:val="24"/>
        </w:rPr>
        <w:t>st</w:t>
      </w:r>
      <w:proofErr w:type="spellEnd"/>
      <w:proofErr w:type="gramEnd"/>
      <w:r w:rsidRPr="00D574FC">
        <w:rPr>
          <w:rFonts w:ascii="Times New Roman" w:hAnsi="Times New Roman"/>
          <w:sz w:val="24"/>
          <w:szCs w:val="24"/>
        </w:rPr>
        <w:t xml:space="preserve"> ny TL, 1 ny TS och 1 ny Provledare </w:t>
      </w:r>
      <w:proofErr w:type="spellStart"/>
      <w:r w:rsidRPr="00D574FC">
        <w:rPr>
          <w:rFonts w:ascii="Times New Roman" w:hAnsi="Times New Roman"/>
          <w:sz w:val="24"/>
          <w:szCs w:val="24"/>
        </w:rPr>
        <w:t>IGP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FC">
        <w:rPr>
          <w:rFonts w:ascii="Times New Roman" w:hAnsi="Times New Roman"/>
          <w:sz w:val="24"/>
          <w:szCs w:val="24"/>
        </w:rPr>
        <w:t>FH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har utbildats under året.</w:t>
      </w:r>
    </w:p>
    <w:p w14:paraId="108D9FEA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>Stöttat den nya Rallysektorn under året.</w:t>
      </w:r>
    </w:p>
    <w:p w14:paraId="243C8F81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Sektorn har bestått av Birgitta </w:t>
      </w:r>
      <w:proofErr w:type="spellStart"/>
      <w:r w:rsidRPr="00D574FC">
        <w:rPr>
          <w:rFonts w:ascii="Times New Roman" w:hAnsi="Times New Roman"/>
          <w:sz w:val="24"/>
          <w:szCs w:val="24"/>
        </w:rPr>
        <w:t>Hoflin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FC">
        <w:rPr>
          <w:rFonts w:ascii="Times New Roman" w:hAnsi="Times New Roman"/>
          <w:sz w:val="24"/>
          <w:szCs w:val="24"/>
        </w:rPr>
        <w:t>ansv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. Torbjörn Brodin </w:t>
      </w:r>
      <w:proofErr w:type="spellStart"/>
      <w:r w:rsidRPr="00D574FC">
        <w:rPr>
          <w:rFonts w:ascii="Times New Roman" w:hAnsi="Times New Roman"/>
          <w:sz w:val="24"/>
          <w:szCs w:val="24"/>
        </w:rPr>
        <w:t>markansv</w:t>
      </w:r>
      <w:proofErr w:type="spellEnd"/>
      <w:r w:rsidRPr="00D574FC">
        <w:rPr>
          <w:rFonts w:ascii="Times New Roman" w:hAnsi="Times New Roman"/>
          <w:sz w:val="24"/>
          <w:szCs w:val="24"/>
        </w:rPr>
        <w:t>.</w:t>
      </w:r>
    </w:p>
    <w:p w14:paraId="425A03E2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Sussi </w:t>
      </w:r>
      <w:proofErr w:type="spellStart"/>
      <w:r w:rsidRPr="00D574FC">
        <w:rPr>
          <w:rFonts w:ascii="Times New Roman" w:hAnsi="Times New Roman"/>
          <w:sz w:val="24"/>
          <w:szCs w:val="24"/>
        </w:rPr>
        <w:t>Mihlberg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TS och Anders Åberg dom.</w:t>
      </w:r>
    </w:p>
    <w:p w14:paraId="4AE5FCAC" w14:textId="77777777" w:rsidR="00D574FC" w:rsidRPr="00C43508" w:rsidRDefault="00D574FC" w:rsidP="00C43508">
      <w:pPr>
        <w:ind w:left="1304"/>
        <w:rPr>
          <w:rFonts w:ascii="Times New Roman" w:hAnsi="Times New Roman"/>
          <w:b/>
          <w:bCs/>
          <w:sz w:val="28"/>
          <w:szCs w:val="28"/>
        </w:rPr>
      </w:pPr>
    </w:p>
    <w:p w14:paraId="1A795148" w14:textId="4A130934" w:rsidR="00DE09D7" w:rsidRDefault="00DE09D7" w:rsidP="00C43508">
      <w:pPr>
        <w:ind w:left="1304"/>
        <w:rPr>
          <w:rFonts w:ascii="Times New Roman" w:hAnsi="Times New Roman"/>
          <w:b/>
          <w:bCs/>
          <w:sz w:val="28"/>
          <w:szCs w:val="28"/>
        </w:rPr>
      </w:pPr>
      <w:r w:rsidRPr="00DE09D7">
        <w:rPr>
          <w:rFonts w:ascii="Times New Roman" w:hAnsi="Times New Roman"/>
          <w:b/>
          <w:bCs/>
          <w:sz w:val="28"/>
          <w:szCs w:val="28"/>
        </w:rPr>
        <w:t xml:space="preserve">Verksamhetsberättelse för </w:t>
      </w:r>
      <w:r w:rsidR="004966AE">
        <w:rPr>
          <w:rFonts w:ascii="Times New Roman" w:hAnsi="Times New Roman"/>
          <w:b/>
          <w:bCs/>
          <w:sz w:val="28"/>
          <w:szCs w:val="28"/>
        </w:rPr>
        <w:t>Rasutvecklingssektorn (RUS) 2022</w:t>
      </w:r>
    </w:p>
    <w:p w14:paraId="20A21BD2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Vi har genomfört </w:t>
      </w:r>
      <w:proofErr w:type="gramStart"/>
      <w:r w:rsidRPr="00D574FC">
        <w:rPr>
          <w:rFonts w:ascii="Times New Roman" w:hAnsi="Times New Roman"/>
          <w:sz w:val="24"/>
          <w:szCs w:val="24"/>
        </w:rPr>
        <w:t>4 stycken</w:t>
      </w:r>
      <w:proofErr w:type="gramEnd"/>
      <w:r w:rsidRPr="00D574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FC">
        <w:rPr>
          <w:rFonts w:ascii="Times New Roman" w:hAnsi="Times New Roman"/>
          <w:sz w:val="24"/>
          <w:szCs w:val="24"/>
        </w:rPr>
        <w:t>Mh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varav tre för uppfödare, Kennel </w:t>
      </w:r>
      <w:proofErr w:type="spellStart"/>
      <w:r w:rsidRPr="00D574FC">
        <w:rPr>
          <w:rFonts w:ascii="Times New Roman" w:hAnsi="Times New Roman"/>
          <w:sz w:val="24"/>
          <w:szCs w:val="24"/>
        </w:rPr>
        <w:t>Ulvagaist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, Kennel </w:t>
      </w:r>
      <w:proofErr w:type="spellStart"/>
      <w:r w:rsidRPr="00D574FC">
        <w:rPr>
          <w:rFonts w:ascii="Times New Roman" w:hAnsi="Times New Roman"/>
          <w:sz w:val="24"/>
          <w:szCs w:val="24"/>
        </w:rPr>
        <w:t>Swedehof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och Kennel </w:t>
      </w:r>
      <w:proofErr w:type="spellStart"/>
      <w:r w:rsidRPr="00D574FC">
        <w:rPr>
          <w:rFonts w:ascii="Times New Roman" w:hAnsi="Times New Roman"/>
          <w:sz w:val="24"/>
          <w:szCs w:val="24"/>
        </w:rPr>
        <w:t>Fastidious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. </w:t>
      </w:r>
    </w:p>
    <w:p w14:paraId="06120EC6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Beskrivare Leif Hjelm och Tommy Holmertz. </w:t>
      </w:r>
    </w:p>
    <w:p w14:paraId="7DCD8057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Testledare har Kent </w:t>
      </w:r>
      <w:proofErr w:type="spellStart"/>
      <w:r w:rsidRPr="00D574FC">
        <w:rPr>
          <w:rFonts w:ascii="Times New Roman" w:hAnsi="Times New Roman"/>
          <w:sz w:val="24"/>
          <w:szCs w:val="24"/>
        </w:rPr>
        <w:t>Mihlberg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och Björn Runeborg varit. </w:t>
      </w:r>
    </w:p>
    <w:p w14:paraId="4FC19592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Våra nyutbildade figuranter har alla deltagit vid minst ett </w:t>
      </w:r>
      <w:proofErr w:type="spellStart"/>
      <w:r w:rsidRPr="00D574FC">
        <w:rPr>
          <w:rFonts w:ascii="Times New Roman" w:hAnsi="Times New Roman"/>
          <w:sz w:val="24"/>
          <w:szCs w:val="24"/>
        </w:rPr>
        <w:t>Mh</w:t>
      </w:r>
      <w:proofErr w:type="spellEnd"/>
      <w:r w:rsidRPr="00D574FC">
        <w:rPr>
          <w:rFonts w:ascii="Times New Roman" w:hAnsi="Times New Roman"/>
          <w:sz w:val="24"/>
          <w:szCs w:val="24"/>
        </w:rPr>
        <w:t>.</w:t>
      </w:r>
      <w:r w:rsidRPr="00D574FC">
        <w:rPr>
          <w:rFonts w:ascii="Times New Roman" w:hAnsi="Times New Roman"/>
          <w:sz w:val="24"/>
          <w:szCs w:val="24"/>
        </w:rPr>
        <w:br/>
        <w:t xml:space="preserve">Sektorn vill rikta ett stort tack till alla funktionärer för väl genomförda </w:t>
      </w:r>
      <w:proofErr w:type="spellStart"/>
      <w:r w:rsidRPr="00D574FC">
        <w:rPr>
          <w:rFonts w:ascii="Times New Roman" w:hAnsi="Times New Roman"/>
          <w:sz w:val="24"/>
          <w:szCs w:val="24"/>
        </w:rPr>
        <w:t>Mh</w:t>
      </w:r>
      <w:proofErr w:type="spellEnd"/>
      <w:r w:rsidRPr="00D574FC">
        <w:rPr>
          <w:rFonts w:ascii="Times New Roman" w:hAnsi="Times New Roman"/>
          <w:sz w:val="24"/>
          <w:szCs w:val="24"/>
        </w:rPr>
        <w:t>.</w:t>
      </w:r>
    </w:p>
    <w:p w14:paraId="5093E791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>Ansvarig i RUS har Vivianne Jansson och Björn Runeborg varit.</w:t>
      </w:r>
      <w:r w:rsidRPr="00D574FC">
        <w:rPr>
          <w:rFonts w:ascii="Times New Roman" w:hAnsi="Times New Roman"/>
          <w:sz w:val="24"/>
          <w:szCs w:val="24"/>
        </w:rPr>
        <w:br/>
        <w:t>Vid pennan, Vivianne Jansson</w:t>
      </w:r>
    </w:p>
    <w:p w14:paraId="5754F531" w14:textId="77777777" w:rsidR="00D574FC" w:rsidRPr="00C43508" w:rsidRDefault="00D574FC" w:rsidP="00C43508">
      <w:pPr>
        <w:ind w:left="1304"/>
        <w:rPr>
          <w:rFonts w:ascii="Times New Roman" w:hAnsi="Times New Roman"/>
          <w:b/>
          <w:bCs/>
          <w:sz w:val="28"/>
          <w:szCs w:val="28"/>
        </w:rPr>
      </w:pPr>
    </w:p>
    <w:p w14:paraId="73ADBEED" w14:textId="105A4F86" w:rsidR="00D574FC" w:rsidRPr="00D574FC" w:rsidRDefault="00DE09D7" w:rsidP="00D574FC">
      <w:pPr>
        <w:ind w:left="1304"/>
        <w:rPr>
          <w:rFonts w:ascii="Times New Roman" w:hAnsi="Times New Roman"/>
          <w:b/>
          <w:bCs/>
          <w:sz w:val="28"/>
          <w:szCs w:val="28"/>
        </w:rPr>
      </w:pPr>
      <w:r w:rsidRPr="00DE09D7">
        <w:rPr>
          <w:rFonts w:ascii="Times New Roman" w:hAnsi="Times New Roman"/>
          <w:b/>
          <w:bCs/>
          <w:sz w:val="28"/>
          <w:szCs w:val="28"/>
        </w:rPr>
        <w:t>Verksamhetsberättelse för Hundutbildningssektorn, HUS 202</w:t>
      </w:r>
      <w:r w:rsidR="004966AE">
        <w:rPr>
          <w:rFonts w:ascii="Times New Roman" w:hAnsi="Times New Roman"/>
          <w:b/>
          <w:bCs/>
          <w:sz w:val="28"/>
          <w:szCs w:val="28"/>
        </w:rPr>
        <w:t>2</w:t>
      </w:r>
    </w:p>
    <w:p w14:paraId="0634E96F" w14:textId="1534ED71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Klubbens instruktörer har i samarbete med Studiefrämjandet genomfört </w:t>
      </w:r>
      <w:proofErr w:type="gramStart"/>
      <w:r w:rsidRPr="00D574FC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D574FC">
        <w:rPr>
          <w:rFonts w:ascii="Times New Roman" w:hAnsi="Times New Roman"/>
          <w:sz w:val="24"/>
          <w:szCs w:val="24"/>
        </w:rPr>
        <w:t>st</w:t>
      </w:r>
      <w:proofErr w:type="spellEnd"/>
      <w:proofErr w:type="gramEnd"/>
      <w:r w:rsidRPr="00D574FC">
        <w:rPr>
          <w:rFonts w:ascii="Times New Roman" w:hAnsi="Times New Roman"/>
          <w:sz w:val="24"/>
          <w:szCs w:val="24"/>
        </w:rPr>
        <w:t xml:space="preserve"> studiecirklar. </w:t>
      </w:r>
    </w:p>
    <w:p w14:paraId="36EC0D3C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Vi har också genomfört 18 program inom kultur/annan folkbildning. </w:t>
      </w:r>
    </w:p>
    <w:p w14:paraId="18C47C55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>Detta resulterade i 619 bidragsberättigade timmar.</w:t>
      </w:r>
    </w:p>
    <w:p w14:paraId="43055B7C" w14:textId="36BD3F5F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>Att jämföras med 2021 då var det 403 timmar.</w:t>
      </w:r>
    </w:p>
    <w:p w14:paraId="3F937FD6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lastRenderedPageBreak/>
        <w:t xml:space="preserve">Instruktörer har varit: Ninni Fransson med assistent Catarina </w:t>
      </w:r>
      <w:proofErr w:type="spellStart"/>
      <w:r w:rsidRPr="00D574FC">
        <w:rPr>
          <w:rFonts w:ascii="Times New Roman" w:hAnsi="Times New Roman"/>
          <w:sz w:val="24"/>
          <w:szCs w:val="24"/>
        </w:rPr>
        <w:t>AnderssonNorén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Marie-Louise Pettersson, Birgitta </w:t>
      </w:r>
      <w:proofErr w:type="spellStart"/>
      <w:r w:rsidRPr="00D574FC">
        <w:rPr>
          <w:rFonts w:ascii="Times New Roman" w:hAnsi="Times New Roman"/>
          <w:sz w:val="24"/>
          <w:szCs w:val="24"/>
        </w:rPr>
        <w:t>Hoflin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, Ewa </w:t>
      </w:r>
      <w:proofErr w:type="spellStart"/>
      <w:r w:rsidRPr="00D574FC">
        <w:rPr>
          <w:rFonts w:ascii="Times New Roman" w:hAnsi="Times New Roman"/>
          <w:sz w:val="24"/>
          <w:szCs w:val="24"/>
        </w:rPr>
        <w:t>Wiker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, Vivianne </w:t>
      </w:r>
      <w:proofErr w:type="gramStart"/>
      <w:r w:rsidRPr="00D574FC">
        <w:rPr>
          <w:rFonts w:ascii="Times New Roman" w:hAnsi="Times New Roman"/>
          <w:sz w:val="24"/>
          <w:szCs w:val="24"/>
        </w:rPr>
        <w:t>Jansson,  Hans</w:t>
      </w:r>
      <w:proofErr w:type="gramEnd"/>
      <w:r w:rsidRPr="00D574FC">
        <w:rPr>
          <w:rFonts w:ascii="Times New Roman" w:hAnsi="Times New Roman"/>
          <w:sz w:val="24"/>
          <w:szCs w:val="24"/>
        </w:rPr>
        <w:t xml:space="preserve"> Ekstrand, Inger Gustavsson, Catherine Frykman, Ann-Sofie Zander, Björn Runeborg/Åsa Sternrot, Emma </w:t>
      </w:r>
      <w:proofErr w:type="spellStart"/>
      <w:r w:rsidRPr="00D574FC">
        <w:rPr>
          <w:rFonts w:ascii="Times New Roman" w:hAnsi="Times New Roman"/>
          <w:sz w:val="24"/>
          <w:szCs w:val="24"/>
        </w:rPr>
        <w:t>Wittlock</w:t>
      </w:r>
      <w:proofErr w:type="spellEnd"/>
      <w:r w:rsidRPr="00D574FC">
        <w:rPr>
          <w:rFonts w:ascii="Times New Roman" w:hAnsi="Times New Roman"/>
          <w:sz w:val="24"/>
          <w:szCs w:val="24"/>
        </w:rPr>
        <w:t>, Annelie Spånberger och Maria Kempe.</w:t>
      </w:r>
    </w:p>
    <w:p w14:paraId="189BFBC7" w14:textId="77777777" w:rsidR="00D574FC" w:rsidRPr="00D574FC" w:rsidRDefault="00D574FC" w:rsidP="00D574FC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 xml:space="preserve">Klubben har fått en ny medlem som också är instruktör. Vi hälsar </w:t>
      </w:r>
      <w:proofErr w:type="spellStart"/>
      <w:r w:rsidRPr="00D574FC">
        <w:rPr>
          <w:rFonts w:ascii="Times New Roman" w:hAnsi="Times New Roman"/>
          <w:sz w:val="24"/>
          <w:szCs w:val="24"/>
        </w:rPr>
        <w:t>Åza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FC">
        <w:rPr>
          <w:rFonts w:ascii="Times New Roman" w:hAnsi="Times New Roman"/>
          <w:sz w:val="24"/>
          <w:szCs w:val="24"/>
        </w:rPr>
        <w:t>Moldar</w:t>
      </w:r>
      <w:proofErr w:type="spellEnd"/>
      <w:r w:rsidRPr="00D574FC">
        <w:rPr>
          <w:rFonts w:ascii="Times New Roman" w:hAnsi="Times New Roman"/>
          <w:sz w:val="24"/>
          <w:szCs w:val="24"/>
        </w:rPr>
        <w:t xml:space="preserve"> välkommen till instruktörsgänget.</w:t>
      </w:r>
    </w:p>
    <w:p w14:paraId="08C67D31" w14:textId="6D194E20" w:rsidR="00C43508" w:rsidRPr="007D0274" w:rsidRDefault="00D574FC" w:rsidP="007D0274">
      <w:pPr>
        <w:ind w:left="1304"/>
        <w:rPr>
          <w:rFonts w:ascii="Times New Roman" w:hAnsi="Times New Roman"/>
          <w:sz w:val="24"/>
          <w:szCs w:val="24"/>
        </w:rPr>
      </w:pPr>
      <w:r w:rsidRPr="00D574FC">
        <w:rPr>
          <w:rFonts w:ascii="Times New Roman" w:hAnsi="Times New Roman"/>
          <w:sz w:val="24"/>
          <w:szCs w:val="24"/>
        </w:rPr>
        <w:t>Sektorn har haft 2st Instruktörsmöten under 2022</w:t>
      </w:r>
      <w:r w:rsidR="007D0274">
        <w:rPr>
          <w:rFonts w:ascii="Times New Roman" w:hAnsi="Times New Roman"/>
          <w:sz w:val="24"/>
          <w:szCs w:val="24"/>
        </w:rPr>
        <w:br/>
      </w:r>
    </w:p>
    <w:p w14:paraId="149EBF26" w14:textId="3F7FC6D5" w:rsidR="00DE09D7" w:rsidRDefault="00DE09D7" w:rsidP="00A534EA">
      <w:pPr>
        <w:ind w:left="1304"/>
        <w:rPr>
          <w:rFonts w:ascii="Times New Roman" w:hAnsi="Times New Roman"/>
          <w:b/>
          <w:bCs/>
          <w:sz w:val="28"/>
          <w:szCs w:val="28"/>
        </w:rPr>
      </w:pPr>
      <w:r w:rsidRPr="0097756B">
        <w:rPr>
          <w:rFonts w:ascii="Times New Roman" w:hAnsi="Times New Roman"/>
          <w:b/>
          <w:bCs/>
          <w:sz w:val="28"/>
          <w:szCs w:val="28"/>
        </w:rPr>
        <w:t>Verksam</w:t>
      </w:r>
      <w:r w:rsidR="004966AE">
        <w:rPr>
          <w:rFonts w:ascii="Times New Roman" w:hAnsi="Times New Roman"/>
          <w:b/>
          <w:bCs/>
          <w:sz w:val="28"/>
          <w:szCs w:val="28"/>
        </w:rPr>
        <w:t>hetsberättelse Brukssektorn 2022</w:t>
      </w:r>
      <w:r w:rsidRPr="0097756B">
        <w:rPr>
          <w:rFonts w:ascii="Times New Roman" w:hAnsi="Times New Roman"/>
          <w:b/>
          <w:bCs/>
          <w:sz w:val="28"/>
          <w:szCs w:val="28"/>
        </w:rPr>
        <w:t>.</w:t>
      </w:r>
    </w:p>
    <w:p w14:paraId="3566DD07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r w:rsidRPr="00C43508">
        <w:rPr>
          <w:rFonts w:ascii="Times New Roman" w:hAnsi="Times New Roman"/>
          <w:sz w:val="24"/>
          <w:szCs w:val="24"/>
        </w:rPr>
        <w:t>Sektorn har medverkat vid öppna träningen på onsdagar.</w:t>
      </w:r>
    </w:p>
    <w:p w14:paraId="463A269E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r w:rsidRPr="00C43508">
        <w:rPr>
          <w:rFonts w:ascii="Times New Roman" w:hAnsi="Times New Roman"/>
          <w:sz w:val="24"/>
          <w:szCs w:val="24"/>
        </w:rPr>
        <w:t>Varit delaktig i träningsgrupp Skydd torsdagar.</w:t>
      </w:r>
    </w:p>
    <w:p w14:paraId="3FE84368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r w:rsidRPr="00C43508">
        <w:rPr>
          <w:rFonts w:ascii="Times New Roman" w:hAnsi="Times New Roman"/>
          <w:sz w:val="24"/>
          <w:szCs w:val="24"/>
        </w:rPr>
        <w:t>Genomfört läger skydd 13-14 april. 21 deltagare och 3 figuranter.</w:t>
      </w:r>
    </w:p>
    <w:p w14:paraId="4C6EB59C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r w:rsidRPr="00C43508">
        <w:rPr>
          <w:rFonts w:ascii="Times New Roman" w:hAnsi="Times New Roman"/>
          <w:sz w:val="24"/>
          <w:szCs w:val="24"/>
        </w:rPr>
        <w:t>Träningsgrupp bruks på tisdagar pågående.</w:t>
      </w:r>
    </w:p>
    <w:p w14:paraId="4E3A10CA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r w:rsidRPr="00C43508">
        <w:rPr>
          <w:rFonts w:ascii="Times New Roman" w:hAnsi="Times New Roman"/>
          <w:sz w:val="24"/>
          <w:szCs w:val="24"/>
        </w:rPr>
        <w:t>Träningsgrupp barmarksdrag på måndagar.</w:t>
      </w:r>
    </w:p>
    <w:p w14:paraId="24A2FD89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r w:rsidRPr="00C43508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C43508">
        <w:rPr>
          <w:rFonts w:ascii="Times New Roman" w:hAnsi="Times New Roman"/>
          <w:sz w:val="24"/>
          <w:szCs w:val="24"/>
        </w:rPr>
        <w:t>st</w:t>
      </w:r>
      <w:proofErr w:type="spellEnd"/>
      <w:r w:rsidRPr="00C43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508">
        <w:rPr>
          <w:rFonts w:ascii="Times New Roman" w:hAnsi="Times New Roman"/>
          <w:sz w:val="24"/>
          <w:szCs w:val="24"/>
        </w:rPr>
        <w:t>deltog  i</w:t>
      </w:r>
      <w:proofErr w:type="gramEnd"/>
      <w:r w:rsidRPr="00C43508">
        <w:rPr>
          <w:rFonts w:ascii="Times New Roman" w:hAnsi="Times New Roman"/>
          <w:sz w:val="24"/>
          <w:szCs w:val="24"/>
        </w:rPr>
        <w:t xml:space="preserve"> Himmelfärdsdraget i Enköping på distans. </w:t>
      </w:r>
    </w:p>
    <w:p w14:paraId="1BE536AE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r w:rsidRPr="00C43508">
        <w:rPr>
          <w:rFonts w:ascii="Times New Roman" w:hAnsi="Times New Roman"/>
          <w:sz w:val="24"/>
          <w:szCs w:val="24"/>
        </w:rPr>
        <w:t>Träningsgrupp sök under Hasses vingar.</w:t>
      </w:r>
    </w:p>
    <w:p w14:paraId="436F76BF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proofErr w:type="gramStart"/>
      <w:r w:rsidRPr="00C43508">
        <w:rPr>
          <w:rFonts w:ascii="Times New Roman" w:hAnsi="Times New Roman"/>
          <w:sz w:val="24"/>
          <w:szCs w:val="24"/>
        </w:rPr>
        <w:t>Genomfört  två</w:t>
      </w:r>
      <w:proofErr w:type="gramEnd"/>
      <w:r w:rsidRPr="00C43508">
        <w:rPr>
          <w:rFonts w:ascii="Times New Roman" w:hAnsi="Times New Roman"/>
          <w:sz w:val="24"/>
          <w:szCs w:val="24"/>
        </w:rPr>
        <w:t xml:space="preserve"> spår kurser  </w:t>
      </w:r>
      <w:proofErr w:type="spellStart"/>
      <w:r w:rsidRPr="00C43508">
        <w:rPr>
          <w:rFonts w:ascii="Times New Roman" w:hAnsi="Times New Roman"/>
          <w:sz w:val="24"/>
          <w:szCs w:val="24"/>
        </w:rPr>
        <w:t>fre</w:t>
      </w:r>
      <w:proofErr w:type="spellEnd"/>
      <w:r w:rsidRPr="00C43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508">
        <w:rPr>
          <w:rFonts w:ascii="Times New Roman" w:hAnsi="Times New Roman"/>
          <w:sz w:val="24"/>
          <w:szCs w:val="24"/>
        </w:rPr>
        <w:t>kv</w:t>
      </w:r>
      <w:proofErr w:type="spellEnd"/>
      <w:r w:rsidRPr="00C43508">
        <w:rPr>
          <w:rFonts w:ascii="Times New Roman" w:hAnsi="Times New Roman"/>
          <w:sz w:val="24"/>
          <w:szCs w:val="24"/>
        </w:rPr>
        <w:t>-sön med sammanlagt 11 deltagare</w:t>
      </w:r>
    </w:p>
    <w:p w14:paraId="262B4672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r w:rsidRPr="00C43508">
        <w:rPr>
          <w:rFonts w:ascii="Times New Roman" w:hAnsi="Times New Roman"/>
          <w:sz w:val="24"/>
          <w:szCs w:val="24"/>
        </w:rPr>
        <w:t xml:space="preserve">Genomfört två sökkurser fre kv-sön med </w:t>
      </w:r>
      <w:proofErr w:type="gramStart"/>
      <w:r w:rsidRPr="00C43508">
        <w:rPr>
          <w:rFonts w:ascii="Times New Roman" w:hAnsi="Times New Roman"/>
          <w:sz w:val="24"/>
          <w:szCs w:val="24"/>
        </w:rPr>
        <w:t>sammanlagt  15</w:t>
      </w:r>
      <w:proofErr w:type="gramEnd"/>
      <w:r w:rsidRPr="00C43508">
        <w:rPr>
          <w:rFonts w:ascii="Times New Roman" w:hAnsi="Times New Roman"/>
          <w:sz w:val="24"/>
          <w:szCs w:val="24"/>
        </w:rPr>
        <w:t xml:space="preserve"> deltagare</w:t>
      </w:r>
    </w:p>
    <w:p w14:paraId="653A3AB6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r w:rsidRPr="00C43508">
        <w:rPr>
          <w:rFonts w:ascii="Times New Roman" w:hAnsi="Times New Roman"/>
          <w:sz w:val="24"/>
          <w:szCs w:val="24"/>
        </w:rPr>
        <w:t>En kurs i specialsök arrangerades på klubben. Lärare Maria Gabrielsson</w:t>
      </w:r>
    </w:p>
    <w:p w14:paraId="540457E1" w14:textId="5E9B5BDC" w:rsidR="00C70DDB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  <w:r w:rsidRPr="00C43508">
        <w:rPr>
          <w:rFonts w:ascii="Times New Roman" w:hAnsi="Times New Roman"/>
          <w:sz w:val="24"/>
          <w:szCs w:val="24"/>
        </w:rPr>
        <w:t xml:space="preserve">Sektorn har bestått av Birgitta </w:t>
      </w:r>
      <w:proofErr w:type="spellStart"/>
      <w:r w:rsidRPr="00C43508">
        <w:rPr>
          <w:rFonts w:ascii="Times New Roman" w:hAnsi="Times New Roman"/>
          <w:sz w:val="24"/>
          <w:szCs w:val="24"/>
        </w:rPr>
        <w:t>Hoflin</w:t>
      </w:r>
      <w:proofErr w:type="spellEnd"/>
      <w:r w:rsidRPr="00C43508">
        <w:rPr>
          <w:rFonts w:ascii="Times New Roman" w:hAnsi="Times New Roman"/>
          <w:sz w:val="24"/>
          <w:szCs w:val="24"/>
        </w:rPr>
        <w:t xml:space="preserve"> och Hans Ekstrand.</w:t>
      </w:r>
    </w:p>
    <w:p w14:paraId="091FE496" w14:textId="77777777" w:rsidR="00C43508" w:rsidRPr="00C43508" w:rsidRDefault="00C43508" w:rsidP="00C43508">
      <w:pPr>
        <w:ind w:firstLine="1304"/>
        <w:rPr>
          <w:rFonts w:ascii="Times New Roman" w:hAnsi="Times New Roman"/>
          <w:sz w:val="24"/>
          <w:szCs w:val="24"/>
        </w:rPr>
      </w:pPr>
    </w:p>
    <w:p w14:paraId="16357BA3" w14:textId="3E8351B4" w:rsidR="00DE09D7" w:rsidRPr="00A67F55" w:rsidRDefault="00DE09D7" w:rsidP="00A534EA">
      <w:pPr>
        <w:ind w:left="1304"/>
        <w:rPr>
          <w:rFonts w:ascii="Times New Roman" w:hAnsi="Times New Roman"/>
          <w:b/>
          <w:sz w:val="28"/>
          <w:szCs w:val="28"/>
        </w:rPr>
      </w:pPr>
      <w:r w:rsidRPr="00A67F55">
        <w:rPr>
          <w:rFonts w:ascii="Times New Roman" w:hAnsi="Times New Roman"/>
          <w:b/>
          <w:sz w:val="28"/>
          <w:szCs w:val="28"/>
        </w:rPr>
        <w:t>Verksamhetsberätte</w:t>
      </w:r>
      <w:r w:rsidR="004966AE">
        <w:rPr>
          <w:rFonts w:ascii="Times New Roman" w:hAnsi="Times New Roman"/>
          <w:b/>
          <w:sz w:val="28"/>
          <w:szCs w:val="28"/>
        </w:rPr>
        <w:t>lse för Tjänstehundssektorn 2022</w:t>
      </w:r>
      <w:r w:rsidRPr="00A67F55">
        <w:rPr>
          <w:rFonts w:ascii="Times New Roman" w:hAnsi="Times New Roman"/>
          <w:b/>
          <w:sz w:val="28"/>
          <w:szCs w:val="28"/>
        </w:rPr>
        <w:t xml:space="preserve">  </w:t>
      </w:r>
    </w:p>
    <w:p w14:paraId="176136D4" w14:textId="5FBC246F" w:rsidR="00DE09D7" w:rsidRDefault="00DE09D7" w:rsidP="004966AE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Sektorsansvariga har varit Hans Ekstrand</w:t>
      </w:r>
      <w:r w:rsidR="004966AE" w:rsidRPr="004966AE">
        <w:rPr>
          <w:rFonts w:ascii="Times New Roman" w:hAnsi="Times New Roman"/>
          <w:sz w:val="24"/>
          <w:szCs w:val="24"/>
        </w:rPr>
        <w:t xml:space="preserve"> </w:t>
      </w:r>
      <w:r w:rsidR="004966AE">
        <w:rPr>
          <w:rFonts w:ascii="Times New Roman" w:hAnsi="Times New Roman"/>
          <w:sz w:val="24"/>
          <w:szCs w:val="24"/>
        </w:rPr>
        <w:t>och</w:t>
      </w:r>
      <w:r>
        <w:rPr>
          <w:rFonts w:ascii="Times New Roman" w:hAnsi="Times New Roman"/>
          <w:sz w:val="24"/>
          <w:szCs w:val="24"/>
        </w:rPr>
        <w:t xml:space="preserve"> </w:t>
      </w:r>
      <w:r w:rsidR="004966AE">
        <w:rPr>
          <w:rFonts w:ascii="Times New Roman" w:hAnsi="Times New Roman"/>
          <w:sz w:val="24"/>
          <w:szCs w:val="24"/>
        </w:rPr>
        <w:t>Anders Åberg</w:t>
      </w:r>
    </w:p>
    <w:p w14:paraId="07812F4C" w14:textId="0B623415" w:rsidR="00DE09D7" w:rsidRDefault="00DE09D7" w:rsidP="00A534EA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Sektorn har under året ansvarat för ett ungdomsläger, fredag kväll till söndag, med </w:t>
      </w:r>
      <w:r w:rsidR="004966A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deltagande ungdomar.</w:t>
      </w:r>
      <w:r w:rsidR="00496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Lägret genomfördes med medel från Prinssessans Margarethas Landstormsfond</w:t>
      </w:r>
      <w:r w:rsidR="004966AE">
        <w:rPr>
          <w:rFonts w:ascii="Times New Roman" w:hAnsi="Times New Roman"/>
          <w:sz w:val="24"/>
          <w:szCs w:val="24"/>
        </w:rPr>
        <w:t xml:space="preserve"> och omfattade patrullering ljud och vind samt spår.</w:t>
      </w:r>
      <w:r>
        <w:rPr>
          <w:rFonts w:ascii="Times New Roman" w:hAnsi="Times New Roman"/>
          <w:sz w:val="24"/>
          <w:szCs w:val="24"/>
        </w:rPr>
        <w:t xml:space="preserve"> Ett </w:t>
      </w:r>
      <w:r w:rsidR="004966AE">
        <w:rPr>
          <w:rFonts w:ascii="Times New Roman" w:hAnsi="Times New Roman"/>
          <w:sz w:val="24"/>
          <w:szCs w:val="24"/>
        </w:rPr>
        <w:t>fem</w:t>
      </w:r>
      <w:r>
        <w:rPr>
          <w:rFonts w:ascii="Times New Roman" w:hAnsi="Times New Roman"/>
          <w:sz w:val="24"/>
          <w:szCs w:val="24"/>
        </w:rPr>
        <w:t xml:space="preserve"> funktionärer och instruktörer från vår klubb bidrog till att lägret gick att genomföra.</w:t>
      </w:r>
    </w:p>
    <w:p w14:paraId="41CD3F46" w14:textId="03C574D6" w:rsidR="00613A0B" w:rsidRDefault="00613A0B" w:rsidP="00A534EA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Sektorn har tillsammans med Eskilstuna BK genomfört DM för patrullhundar. Inget av klubbens patrullhundekipage deltog.</w:t>
      </w:r>
    </w:p>
    <w:p w14:paraId="020026A4" w14:textId="77777777" w:rsidR="00DE09D7" w:rsidRDefault="00DE09D7" w:rsidP="00A534EA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Sektorn har i övrigt bidragit till att skapa förutsättningar att träna och utveckla klubbens patrullhundar. I olika sammanhang informerat om patrullhundar i syfte att rekrytera fler patrullhundekipage till Sörmlands Hemvärn och De Nationella Skyddsstyrkorna. Bidragit med instruktörer och funktionärer vid träningar, Krigsförbandsövningar och Särskilda Förbandsövningar vid Ledningsregementet i Enköping. Stöttat Sörmlandsdistriktets tjänstehundssektor vid träning och utveckling av patrullhundar.  </w:t>
      </w:r>
    </w:p>
    <w:p w14:paraId="5AD7259D" w14:textId="77777777" w:rsidR="00DE09D7" w:rsidRDefault="00DE09D7" w:rsidP="00A534EA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Sektorn har haft en ledamot i Distriktets tjänstehundssektor.  </w:t>
      </w:r>
    </w:p>
    <w:p w14:paraId="0ACACF2F" w14:textId="77777777" w:rsidR="00DE09D7" w:rsidRDefault="00DE09D7" w:rsidP="00A534EA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Sektorn har under året haft ett gott samarbete med Sörmlandsgruppen och Ledningsregementet. Detta har lett till stöd i form av fordon, tält och framförallt tillgänglig träningsterräng. Sektorn har bidragit till en gemensam syn på patrullhundutbildningen såväl i som utanför förbanden.</w:t>
      </w:r>
    </w:p>
    <w:p w14:paraId="217AEBB5" w14:textId="77777777" w:rsidR="00DE09D7" w:rsidRDefault="00DE09D7" w:rsidP="00A534EA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Sektorn har under året haft ett gott samarbete med Försvarets hundtjänstenhet, FHTE.</w:t>
      </w:r>
    </w:p>
    <w:p w14:paraId="2754ABC3" w14:textId="7ED70CD8" w:rsidR="00DE09D7" w:rsidRDefault="00DE09D7" w:rsidP="007D0274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För </w:t>
      </w:r>
      <w:proofErr w:type="spellStart"/>
      <w:r>
        <w:rPr>
          <w:rFonts w:ascii="Times New Roman" w:hAnsi="Times New Roman"/>
          <w:sz w:val="24"/>
          <w:szCs w:val="24"/>
        </w:rPr>
        <w:t>TJh</w:t>
      </w:r>
      <w:proofErr w:type="spellEnd"/>
      <w:r>
        <w:rPr>
          <w:rFonts w:ascii="Times New Roman" w:hAnsi="Times New Roman"/>
          <w:sz w:val="24"/>
          <w:szCs w:val="24"/>
        </w:rPr>
        <w:t xml:space="preserve">-sektorn Hans Ekstrand   </w:t>
      </w:r>
      <w:r w:rsidR="007D0274">
        <w:rPr>
          <w:rFonts w:ascii="Times New Roman" w:hAnsi="Times New Roman"/>
          <w:sz w:val="24"/>
          <w:szCs w:val="24"/>
        </w:rPr>
        <w:br/>
      </w:r>
    </w:p>
    <w:p w14:paraId="27852D23" w14:textId="71346C20" w:rsidR="00DE09D7" w:rsidRDefault="00F753FE" w:rsidP="00A534EA">
      <w:pPr>
        <w:ind w:left="13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Verksamhetsberättelse Rallylydnadssektorn </w:t>
      </w:r>
      <w:r w:rsidR="004966AE">
        <w:rPr>
          <w:rFonts w:ascii="Times New Roman" w:hAnsi="Times New Roman"/>
          <w:b/>
          <w:bCs/>
          <w:sz w:val="24"/>
          <w:szCs w:val="24"/>
        </w:rPr>
        <w:t>2022</w:t>
      </w:r>
    </w:p>
    <w:p w14:paraId="41DF2F31" w14:textId="0763C4BF" w:rsidR="00CF67AF" w:rsidRPr="00CF67AF" w:rsidRDefault="00CF67AF" w:rsidP="00CF67AF">
      <w:pPr>
        <w:spacing w:line="240" w:lineRule="auto"/>
        <w:ind w:left="1304"/>
        <w:rPr>
          <w:rFonts w:ascii="Times New Roman" w:hAnsi="Times New Roman"/>
          <w:sz w:val="24"/>
          <w:szCs w:val="24"/>
        </w:rPr>
      </w:pPr>
      <w:r w:rsidRPr="00CF67AF">
        <w:rPr>
          <w:rFonts w:ascii="Times New Roman" w:hAnsi="Times New Roman"/>
          <w:sz w:val="24"/>
          <w:szCs w:val="24"/>
        </w:rPr>
        <w:t>Sektorn har anordnat öppna rallylydnadsträningar Mars-September.</w:t>
      </w:r>
      <w:r>
        <w:rPr>
          <w:rFonts w:ascii="Times New Roman" w:hAnsi="Times New Roman"/>
          <w:sz w:val="24"/>
          <w:szCs w:val="24"/>
        </w:rPr>
        <w:br/>
      </w:r>
      <w:r w:rsidRPr="00CF67AF">
        <w:rPr>
          <w:rFonts w:ascii="Times New Roman" w:hAnsi="Times New Roman"/>
          <w:sz w:val="24"/>
          <w:szCs w:val="24"/>
        </w:rPr>
        <w:t xml:space="preserve">Ca </w:t>
      </w:r>
      <w:proofErr w:type="gramStart"/>
      <w:r w:rsidRPr="00CF67AF">
        <w:rPr>
          <w:rFonts w:ascii="Times New Roman" w:hAnsi="Times New Roman"/>
          <w:sz w:val="24"/>
          <w:szCs w:val="24"/>
        </w:rPr>
        <w:t>10-15</w:t>
      </w:r>
      <w:proofErr w:type="gramEnd"/>
      <w:r w:rsidRPr="00CF67AF">
        <w:rPr>
          <w:rFonts w:ascii="Times New Roman" w:hAnsi="Times New Roman"/>
          <w:sz w:val="24"/>
          <w:szCs w:val="24"/>
        </w:rPr>
        <w:t xml:space="preserve"> deltagare/gång.</w:t>
      </w:r>
    </w:p>
    <w:p w14:paraId="625BA059" w14:textId="4D571318" w:rsidR="00CF67AF" w:rsidRPr="00CF67AF" w:rsidRDefault="00CF67AF" w:rsidP="00CF67AF">
      <w:pPr>
        <w:spacing w:line="240" w:lineRule="auto"/>
        <w:ind w:left="1304"/>
        <w:rPr>
          <w:rFonts w:ascii="Times New Roman" w:hAnsi="Times New Roman"/>
          <w:sz w:val="24"/>
          <w:szCs w:val="24"/>
        </w:rPr>
      </w:pPr>
      <w:r w:rsidRPr="00CF67AF">
        <w:rPr>
          <w:rFonts w:ascii="Times New Roman" w:hAnsi="Times New Roman"/>
          <w:sz w:val="24"/>
          <w:szCs w:val="24"/>
        </w:rPr>
        <w:t xml:space="preserve">Vinterträffar på </w:t>
      </w:r>
      <w:proofErr w:type="spellStart"/>
      <w:r w:rsidRPr="00CF67AF">
        <w:rPr>
          <w:rFonts w:ascii="Times New Roman" w:hAnsi="Times New Roman"/>
          <w:sz w:val="24"/>
          <w:szCs w:val="24"/>
        </w:rPr>
        <w:t>Näsbyholms</w:t>
      </w:r>
      <w:proofErr w:type="spellEnd"/>
      <w:r w:rsidRPr="00CF67AF">
        <w:rPr>
          <w:rFonts w:ascii="Times New Roman" w:hAnsi="Times New Roman"/>
          <w:sz w:val="24"/>
          <w:szCs w:val="24"/>
        </w:rPr>
        <w:t xml:space="preserve"> ridhus. Varannan torsdag </w:t>
      </w:r>
      <w:proofErr w:type="gramStart"/>
      <w:r w:rsidRPr="00CF67AF">
        <w:rPr>
          <w:rFonts w:ascii="Times New Roman" w:hAnsi="Times New Roman"/>
          <w:sz w:val="24"/>
          <w:szCs w:val="24"/>
        </w:rPr>
        <w:t>November</w:t>
      </w:r>
      <w:proofErr w:type="gramEnd"/>
      <w:r w:rsidRPr="00CF67AF">
        <w:rPr>
          <w:rFonts w:ascii="Times New Roman" w:hAnsi="Times New Roman"/>
          <w:sz w:val="24"/>
          <w:szCs w:val="24"/>
        </w:rPr>
        <w:t>-Februari.</w:t>
      </w:r>
      <w:r>
        <w:rPr>
          <w:rFonts w:ascii="Times New Roman" w:hAnsi="Times New Roman"/>
          <w:sz w:val="24"/>
          <w:szCs w:val="24"/>
        </w:rPr>
        <w:br/>
      </w:r>
      <w:r w:rsidRPr="00CF67AF">
        <w:rPr>
          <w:rFonts w:ascii="Times New Roman" w:hAnsi="Times New Roman"/>
          <w:sz w:val="24"/>
          <w:szCs w:val="24"/>
        </w:rPr>
        <w:t>Ca 10 deltagare/gång.</w:t>
      </w:r>
    </w:p>
    <w:p w14:paraId="1A3F9D31" w14:textId="77777777" w:rsidR="00CF67AF" w:rsidRPr="00CF67AF" w:rsidRDefault="00CF67AF" w:rsidP="00CF67AF">
      <w:pPr>
        <w:spacing w:line="240" w:lineRule="auto"/>
        <w:ind w:firstLine="1304"/>
        <w:rPr>
          <w:rFonts w:ascii="Times New Roman" w:hAnsi="Times New Roman"/>
          <w:sz w:val="24"/>
          <w:szCs w:val="24"/>
        </w:rPr>
      </w:pPr>
      <w:r w:rsidRPr="00CF67AF">
        <w:rPr>
          <w:rFonts w:ascii="Times New Roman" w:hAnsi="Times New Roman"/>
          <w:sz w:val="24"/>
          <w:szCs w:val="24"/>
        </w:rPr>
        <w:t xml:space="preserve">Rallylydnadskurs för nybörjare, 6 deltagare. </w:t>
      </w:r>
    </w:p>
    <w:p w14:paraId="20DCB978" w14:textId="77777777" w:rsidR="00CF67AF" w:rsidRPr="00CF67AF" w:rsidRDefault="00CF67AF" w:rsidP="00CF67AF">
      <w:pPr>
        <w:spacing w:line="240" w:lineRule="auto"/>
        <w:ind w:firstLine="1304"/>
        <w:rPr>
          <w:rFonts w:ascii="Times New Roman" w:hAnsi="Times New Roman"/>
          <w:sz w:val="24"/>
          <w:szCs w:val="24"/>
        </w:rPr>
      </w:pPr>
      <w:r w:rsidRPr="00CF67AF">
        <w:rPr>
          <w:rFonts w:ascii="Times New Roman" w:hAnsi="Times New Roman"/>
          <w:sz w:val="24"/>
          <w:szCs w:val="24"/>
        </w:rPr>
        <w:t>Rallylydnadstävling 24/4, dubbel nybörjarklass, 50 starter, domare Caroline Svärd.</w:t>
      </w:r>
    </w:p>
    <w:p w14:paraId="0809C03C" w14:textId="4A6D1EED" w:rsidR="00CF67AF" w:rsidRPr="00CF67AF" w:rsidRDefault="00CF67AF" w:rsidP="00CF67AF">
      <w:pPr>
        <w:spacing w:line="240" w:lineRule="auto"/>
        <w:ind w:left="1304"/>
        <w:rPr>
          <w:rFonts w:ascii="Times New Roman" w:hAnsi="Times New Roman"/>
          <w:sz w:val="24"/>
          <w:szCs w:val="24"/>
        </w:rPr>
      </w:pPr>
      <w:r w:rsidRPr="00CF67AF">
        <w:rPr>
          <w:rFonts w:ascii="Times New Roman" w:hAnsi="Times New Roman"/>
          <w:sz w:val="24"/>
          <w:szCs w:val="24"/>
        </w:rPr>
        <w:t>Rallylydnadstävling 1/10. Dubbel mästarklass samt DM.</w:t>
      </w:r>
      <w:r>
        <w:rPr>
          <w:rFonts w:ascii="Times New Roman" w:hAnsi="Times New Roman"/>
          <w:sz w:val="24"/>
          <w:szCs w:val="24"/>
        </w:rPr>
        <w:br/>
      </w:r>
      <w:r w:rsidRPr="00CF67AF">
        <w:rPr>
          <w:rFonts w:ascii="Times New Roman" w:hAnsi="Times New Roman"/>
          <w:sz w:val="24"/>
          <w:szCs w:val="24"/>
        </w:rPr>
        <w:t>92 startande, domare Liselott Gerdin och Carolin Lange.</w:t>
      </w:r>
      <w:r>
        <w:rPr>
          <w:rFonts w:ascii="Times New Roman" w:hAnsi="Times New Roman"/>
          <w:sz w:val="24"/>
          <w:szCs w:val="24"/>
        </w:rPr>
        <w:br/>
      </w:r>
      <w:r w:rsidRPr="00CF67AF">
        <w:rPr>
          <w:rFonts w:ascii="Times New Roman" w:hAnsi="Times New Roman"/>
          <w:sz w:val="24"/>
          <w:szCs w:val="24"/>
        </w:rPr>
        <w:t xml:space="preserve">Distriktsmästare blev Kickan </w:t>
      </w:r>
      <w:proofErr w:type="spellStart"/>
      <w:r w:rsidRPr="00CF67AF">
        <w:rPr>
          <w:rFonts w:ascii="Times New Roman" w:hAnsi="Times New Roman"/>
          <w:sz w:val="24"/>
          <w:szCs w:val="24"/>
        </w:rPr>
        <w:t>Nikolic</w:t>
      </w:r>
      <w:proofErr w:type="spellEnd"/>
      <w:r w:rsidRPr="00CF67AF">
        <w:rPr>
          <w:rFonts w:ascii="Times New Roman" w:hAnsi="Times New Roman"/>
          <w:sz w:val="24"/>
          <w:szCs w:val="24"/>
        </w:rPr>
        <w:t xml:space="preserve"> med hunden </w:t>
      </w:r>
      <w:proofErr w:type="spellStart"/>
      <w:r w:rsidRPr="00CF67AF">
        <w:rPr>
          <w:rFonts w:ascii="Times New Roman" w:hAnsi="Times New Roman"/>
          <w:sz w:val="24"/>
          <w:szCs w:val="24"/>
        </w:rPr>
        <w:t>Öjvin</w:t>
      </w:r>
      <w:proofErr w:type="spellEnd"/>
      <w:r w:rsidRPr="00CF67AF">
        <w:rPr>
          <w:rFonts w:ascii="Times New Roman" w:hAnsi="Times New Roman"/>
          <w:sz w:val="24"/>
          <w:szCs w:val="24"/>
        </w:rPr>
        <w:t>. Haninge BK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CF67AF">
        <w:rPr>
          <w:rFonts w:ascii="Times New Roman" w:hAnsi="Times New Roman"/>
          <w:sz w:val="24"/>
          <w:szCs w:val="24"/>
        </w:rPr>
        <w:t>2:a</w:t>
      </w:r>
      <w:proofErr w:type="gramEnd"/>
      <w:r w:rsidRPr="00CF67AF">
        <w:rPr>
          <w:rFonts w:ascii="Times New Roman" w:hAnsi="Times New Roman"/>
          <w:sz w:val="24"/>
          <w:szCs w:val="24"/>
        </w:rPr>
        <w:t xml:space="preserve"> Anki </w:t>
      </w:r>
      <w:proofErr w:type="spellStart"/>
      <w:r w:rsidRPr="00CF67AF">
        <w:rPr>
          <w:rFonts w:ascii="Times New Roman" w:hAnsi="Times New Roman"/>
          <w:sz w:val="24"/>
          <w:szCs w:val="24"/>
        </w:rPr>
        <w:t>Kyhlström</w:t>
      </w:r>
      <w:proofErr w:type="spellEnd"/>
      <w:r w:rsidRPr="00CF67AF">
        <w:rPr>
          <w:rFonts w:ascii="Times New Roman" w:hAnsi="Times New Roman"/>
          <w:sz w:val="24"/>
          <w:szCs w:val="24"/>
        </w:rPr>
        <w:t xml:space="preserve"> med Totte. STRÄNGNÄS BRUKSHUNDKLUBB!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CF67AF">
        <w:rPr>
          <w:rFonts w:ascii="Times New Roman" w:hAnsi="Times New Roman"/>
          <w:sz w:val="24"/>
          <w:szCs w:val="24"/>
        </w:rPr>
        <w:t>3:a</w:t>
      </w:r>
      <w:proofErr w:type="gramEnd"/>
      <w:r w:rsidRPr="00CF67AF">
        <w:rPr>
          <w:rFonts w:ascii="Times New Roman" w:hAnsi="Times New Roman"/>
          <w:sz w:val="24"/>
          <w:szCs w:val="24"/>
        </w:rPr>
        <w:t xml:space="preserve"> Lena Romander med </w:t>
      </w:r>
      <w:proofErr w:type="spellStart"/>
      <w:r w:rsidRPr="00CF67AF">
        <w:rPr>
          <w:rFonts w:ascii="Times New Roman" w:hAnsi="Times New Roman"/>
          <w:sz w:val="24"/>
          <w:szCs w:val="24"/>
        </w:rPr>
        <w:t>Yoshi</w:t>
      </w:r>
      <w:proofErr w:type="spellEnd"/>
      <w:r w:rsidRPr="00CF67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67AF">
        <w:rPr>
          <w:rFonts w:ascii="Times New Roman" w:hAnsi="Times New Roman"/>
          <w:sz w:val="24"/>
          <w:szCs w:val="24"/>
        </w:rPr>
        <w:t>SRÄNGNÄS</w:t>
      </w:r>
      <w:proofErr w:type="spellEnd"/>
      <w:r w:rsidRPr="00CF67AF">
        <w:rPr>
          <w:rFonts w:ascii="Times New Roman" w:hAnsi="Times New Roman"/>
          <w:sz w:val="24"/>
          <w:szCs w:val="24"/>
        </w:rPr>
        <w:t xml:space="preserve"> BRUKSHUNDKLUBB!</w:t>
      </w:r>
    </w:p>
    <w:p w14:paraId="25C1011C" w14:textId="0AA81CC2" w:rsidR="00CF67AF" w:rsidRPr="00CF67AF" w:rsidRDefault="00CF67AF" w:rsidP="00CF67AF">
      <w:pPr>
        <w:spacing w:line="240" w:lineRule="auto"/>
        <w:ind w:left="1304"/>
        <w:rPr>
          <w:rFonts w:ascii="Times New Roman" w:hAnsi="Times New Roman"/>
          <w:sz w:val="24"/>
          <w:szCs w:val="24"/>
        </w:rPr>
      </w:pPr>
      <w:r w:rsidRPr="00CF67AF">
        <w:rPr>
          <w:rFonts w:ascii="Times New Roman" w:hAnsi="Times New Roman"/>
          <w:sz w:val="24"/>
          <w:szCs w:val="24"/>
        </w:rPr>
        <w:t>I samarbete Studiefrämjandet och Brukshundklubben. Var rallysektorn med i Ugglans park den 15/9 och visade upp rallylydnad.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7AF">
        <w:rPr>
          <w:rFonts w:ascii="Times New Roman" w:hAnsi="Times New Roman"/>
          <w:sz w:val="24"/>
          <w:szCs w:val="24"/>
        </w:rPr>
        <w:t>Det fanns också möjlighet att ”prova på” för de som ville.</w:t>
      </w:r>
    </w:p>
    <w:p w14:paraId="7854566D" w14:textId="77777777" w:rsidR="00CF67AF" w:rsidRPr="00CF67AF" w:rsidRDefault="00CF67AF" w:rsidP="00CF67AF">
      <w:pPr>
        <w:spacing w:line="240" w:lineRule="auto"/>
        <w:ind w:left="1304"/>
        <w:rPr>
          <w:rFonts w:ascii="Times New Roman" w:hAnsi="Times New Roman"/>
          <w:sz w:val="24"/>
          <w:szCs w:val="24"/>
        </w:rPr>
      </w:pPr>
      <w:r w:rsidRPr="00CF67AF">
        <w:rPr>
          <w:rFonts w:ascii="Times New Roman" w:hAnsi="Times New Roman"/>
          <w:sz w:val="24"/>
          <w:szCs w:val="24"/>
        </w:rPr>
        <w:t xml:space="preserve">Detta uppmärksammades i Tidningen Hundsport med reportage och finfin bild på Rallyparet Hans Ekstrand och Orka. </w:t>
      </w:r>
    </w:p>
    <w:p w14:paraId="1B61B88A" w14:textId="42F58983" w:rsidR="00CF67AF" w:rsidRPr="00CF67AF" w:rsidRDefault="00CF67AF" w:rsidP="00CF67AF">
      <w:pPr>
        <w:spacing w:line="240" w:lineRule="auto"/>
        <w:ind w:left="1304"/>
        <w:rPr>
          <w:rFonts w:ascii="Times New Roman" w:hAnsi="Times New Roman"/>
          <w:sz w:val="24"/>
          <w:szCs w:val="24"/>
        </w:rPr>
      </w:pPr>
      <w:r w:rsidRPr="00CF67AF">
        <w:rPr>
          <w:rFonts w:ascii="Times New Roman" w:hAnsi="Times New Roman"/>
          <w:sz w:val="24"/>
          <w:szCs w:val="24"/>
        </w:rPr>
        <w:t xml:space="preserve">Klubben har haft en träff med domare Caroline </w:t>
      </w:r>
      <w:proofErr w:type="spellStart"/>
      <w:r w:rsidRPr="00CF67AF">
        <w:rPr>
          <w:rFonts w:ascii="Times New Roman" w:hAnsi="Times New Roman"/>
          <w:sz w:val="24"/>
          <w:szCs w:val="24"/>
        </w:rPr>
        <w:t>Svärd.Genomgång</w:t>
      </w:r>
      <w:proofErr w:type="spellEnd"/>
      <w:r w:rsidRPr="00CF67AF">
        <w:rPr>
          <w:rFonts w:ascii="Times New Roman" w:hAnsi="Times New Roman"/>
          <w:sz w:val="24"/>
          <w:szCs w:val="24"/>
        </w:rPr>
        <w:t xml:space="preserve"> av nya regler och skyltar.</w:t>
      </w:r>
      <w:r>
        <w:rPr>
          <w:rFonts w:ascii="Times New Roman" w:hAnsi="Times New Roman"/>
          <w:sz w:val="24"/>
          <w:szCs w:val="24"/>
        </w:rPr>
        <w:br/>
      </w:r>
      <w:r w:rsidRPr="00CF67AF">
        <w:rPr>
          <w:rFonts w:ascii="Times New Roman" w:hAnsi="Times New Roman"/>
          <w:sz w:val="24"/>
          <w:szCs w:val="24"/>
        </w:rPr>
        <w:t>Ekipaget Anki och Leo visade nya momenten.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7AF">
        <w:rPr>
          <w:rFonts w:ascii="Times New Roman" w:hAnsi="Times New Roman"/>
          <w:sz w:val="24"/>
          <w:szCs w:val="24"/>
        </w:rPr>
        <w:t>Efter visningen fick de som ville träna med egen hund.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7AF">
        <w:rPr>
          <w:rFonts w:ascii="Times New Roman" w:hAnsi="Times New Roman"/>
          <w:sz w:val="24"/>
          <w:szCs w:val="24"/>
        </w:rPr>
        <w:t>Ca 15 deltagare.</w:t>
      </w:r>
    </w:p>
    <w:p w14:paraId="564F938C" w14:textId="1E5FA258" w:rsidR="007D0274" w:rsidRPr="007D0274" w:rsidRDefault="00CF67AF" w:rsidP="007D0274">
      <w:pPr>
        <w:spacing w:line="240" w:lineRule="auto"/>
        <w:ind w:left="1304"/>
        <w:rPr>
          <w:rFonts w:ascii="Times New Roman" w:hAnsi="Times New Roman"/>
          <w:sz w:val="24"/>
          <w:szCs w:val="24"/>
        </w:rPr>
      </w:pPr>
      <w:r w:rsidRPr="00CF67AF">
        <w:rPr>
          <w:rFonts w:ascii="Times New Roman" w:hAnsi="Times New Roman"/>
          <w:sz w:val="24"/>
          <w:szCs w:val="24"/>
        </w:rPr>
        <w:t>Strängnäs Brukshundklubb har ett ekipage som tävlat i SM.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7AF">
        <w:rPr>
          <w:rFonts w:ascii="Times New Roman" w:hAnsi="Times New Roman"/>
          <w:sz w:val="24"/>
          <w:szCs w:val="24"/>
        </w:rPr>
        <w:t xml:space="preserve">Stort grattis Anki </w:t>
      </w:r>
      <w:proofErr w:type="spellStart"/>
      <w:r w:rsidRPr="00CF67AF">
        <w:rPr>
          <w:rFonts w:ascii="Times New Roman" w:hAnsi="Times New Roman"/>
          <w:sz w:val="24"/>
          <w:szCs w:val="24"/>
        </w:rPr>
        <w:t>Kyhlström</w:t>
      </w:r>
      <w:proofErr w:type="spellEnd"/>
      <w:r w:rsidRPr="00CF67AF">
        <w:rPr>
          <w:rFonts w:ascii="Times New Roman" w:hAnsi="Times New Roman"/>
          <w:sz w:val="24"/>
          <w:szCs w:val="24"/>
        </w:rPr>
        <w:t xml:space="preserve"> och Totte för fina framgångar.</w:t>
      </w:r>
      <w:r w:rsidR="007D0274">
        <w:rPr>
          <w:rFonts w:ascii="Times New Roman" w:hAnsi="Times New Roman"/>
          <w:sz w:val="24"/>
          <w:szCs w:val="24"/>
        </w:rPr>
        <w:t xml:space="preserve"> </w:t>
      </w:r>
      <w:r w:rsidR="007D0274" w:rsidRPr="007D0274">
        <w:rPr>
          <w:rFonts w:ascii="Times New Roman" w:hAnsi="Times New Roman"/>
          <w:sz w:val="24"/>
          <w:szCs w:val="24"/>
        </w:rPr>
        <w:t>Domare Caroline Svärd var även med från Strängnäs Brukshundklubb och</w:t>
      </w:r>
      <w:r w:rsidR="007D0274" w:rsidRPr="007D0274">
        <w:rPr>
          <w:rFonts w:ascii="Times New Roman" w:hAnsi="Times New Roman"/>
          <w:sz w:val="24"/>
          <w:szCs w:val="24"/>
        </w:rPr>
        <w:br/>
      </w:r>
      <w:r w:rsidR="007D0274" w:rsidRPr="007D0274">
        <w:rPr>
          <w:rFonts w:ascii="Times New Roman" w:hAnsi="Times New Roman"/>
          <w:sz w:val="24"/>
          <w:szCs w:val="24"/>
        </w:rPr>
        <w:t>dömde SM.</w:t>
      </w:r>
    </w:p>
    <w:p w14:paraId="4B39BEDE" w14:textId="45DC4763" w:rsidR="00CD3DD1" w:rsidRPr="00CF67AF" w:rsidRDefault="00CD3DD1" w:rsidP="00CF67AF">
      <w:pPr>
        <w:spacing w:line="240" w:lineRule="auto"/>
        <w:ind w:left="1304"/>
        <w:rPr>
          <w:rFonts w:ascii="Times New Roman" w:hAnsi="Times New Roman"/>
          <w:sz w:val="24"/>
          <w:szCs w:val="24"/>
        </w:rPr>
      </w:pPr>
    </w:p>
    <w:p w14:paraId="5AA4BC42" w14:textId="0C2B4050" w:rsidR="00CD3DD1" w:rsidRDefault="00CD3DD1" w:rsidP="00A534EA">
      <w:pPr>
        <w:ind w:left="130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Verksamhetsberätt</w:t>
      </w:r>
      <w:r w:rsidR="00C70DDB">
        <w:rPr>
          <w:rFonts w:ascii="Times New Roman" w:hAnsi="Times New Roman"/>
          <w:b/>
          <w:bCs/>
          <w:sz w:val="28"/>
          <w:szCs w:val="28"/>
        </w:rPr>
        <w:t>else, Service och underhåll 2022</w:t>
      </w:r>
    </w:p>
    <w:p w14:paraId="10D5316B" w14:textId="77777777" w:rsidR="00A31D3F" w:rsidRPr="00A31D3F" w:rsidRDefault="00A31D3F" w:rsidP="00A31D3F">
      <w:pPr>
        <w:ind w:left="1304"/>
        <w:rPr>
          <w:rFonts w:ascii="Times New Roman" w:hAnsi="Times New Roman"/>
          <w:sz w:val="24"/>
          <w:szCs w:val="24"/>
          <w:u w:val="single"/>
        </w:rPr>
      </w:pPr>
      <w:r w:rsidRPr="00A31D3F">
        <w:rPr>
          <w:rFonts w:ascii="Times New Roman" w:hAnsi="Times New Roman"/>
          <w:sz w:val="24"/>
          <w:szCs w:val="24"/>
          <w:u w:val="single"/>
        </w:rPr>
        <w:t xml:space="preserve">Service och underhållsgruppen består av: </w:t>
      </w:r>
    </w:p>
    <w:p w14:paraId="5DD58680" w14:textId="77777777" w:rsidR="00A31D3F" w:rsidRPr="00A31D3F" w:rsidRDefault="00A31D3F" w:rsidP="00A31D3F">
      <w:pPr>
        <w:ind w:left="1304"/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>Ansvarig: Thorbjörn Brodin</w:t>
      </w:r>
    </w:p>
    <w:p w14:paraId="6395B1EB" w14:textId="77777777" w:rsidR="00A31D3F" w:rsidRPr="00A31D3F" w:rsidRDefault="00A31D3F" w:rsidP="00A31D3F">
      <w:pPr>
        <w:ind w:left="1304"/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 xml:space="preserve">Kenth </w:t>
      </w:r>
      <w:proofErr w:type="spellStart"/>
      <w:r w:rsidRPr="00A31D3F">
        <w:rPr>
          <w:rFonts w:ascii="Times New Roman" w:hAnsi="Times New Roman"/>
          <w:sz w:val="24"/>
          <w:szCs w:val="24"/>
        </w:rPr>
        <w:t>Mihlberg</w:t>
      </w:r>
      <w:proofErr w:type="spellEnd"/>
      <w:r w:rsidRPr="00A31D3F">
        <w:rPr>
          <w:rFonts w:ascii="Times New Roman" w:hAnsi="Times New Roman"/>
          <w:sz w:val="24"/>
          <w:szCs w:val="24"/>
        </w:rPr>
        <w:t xml:space="preserve">, Per Andersson, Stig Eriksson, Susanne Eriksson, Gunnar Andersson, och </w:t>
      </w:r>
    </w:p>
    <w:p w14:paraId="231886E7" w14:textId="65D78F8C" w:rsidR="00A31D3F" w:rsidRPr="00A31D3F" w:rsidRDefault="00A31D3F" w:rsidP="00A31D3F">
      <w:pPr>
        <w:ind w:left="1304"/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 xml:space="preserve">Har även fått hjälp av andra medlemmar då det stundtals fodrats mycket </w:t>
      </w:r>
      <w:proofErr w:type="spellStart"/>
      <w:r w:rsidRPr="00A31D3F">
        <w:rPr>
          <w:rFonts w:ascii="Times New Roman" w:hAnsi="Times New Roman"/>
          <w:sz w:val="24"/>
          <w:szCs w:val="24"/>
        </w:rPr>
        <w:t>arbets</w:t>
      </w:r>
      <w:proofErr w:type="spellEnd"/>
      <w:r w:rsidRPr="00A31D3F">
        <w:rPr>
          <w:rFonts w:ascii="Times New Roman" w:hAnsi="Times New Roman"/>
          <w:sz w:val="24"/>
          <w:szCs w:val="24"/>
        </w:rPr>
        <w:t xml:space="preserve"> och transportresurser. </w:t>
      </w:r>
    </w:p>
    <w:p w14:paraId="7EFC1019" w14:textId="77777777" w:rsidR="00A31D3F" w:rsidRPr="00A31D3F" w:rsidRDefault="00A31D3F" w:rsidP="00A31D3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>Fortlöpande Plan/Mark/Stugunderhåll.</w:t>
      </w:r>
    </w:p>
    <w:p w14:paraId="27029A87" w14:textId="77777777" w:rsidR="00A31D3F" w:rsidRPr="00A31D3F" w:rsidRDefault="00A31D3F" w:rsidP="00A31D3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>Gräsklippning på planer och kringområden.</w:t>
      </w:r>
    </w:p>
    <w:p w14:paraId="29EEE1DE" w14:textId="77777777" w:rsidR="00A31D3F" w:rsidRPr="00A31D3F" w:rsidRDefault="00A31D3F" w:rsidP="00A31D3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>Regelbundet kört grovsopor till kommunens avfallsanläggning</w:t>
      </w:r>
    </w:p>
    <w:p w14:paraId="4C5BDDA9" w14:textId="77777777" w:rsidR="00A31D3F" w:rsidRPr="00A31D3F" w:rsidRDefault="00A31D3F" w:rsidP="00A31D3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 xml:space="preserve">Inköpt elstängselpinnar för att användas som </w:t>
      </w:r>
      <w:proofErr w:type="gramStart"/>
      <w:r w:rsidRPr="00A31D3F">
        <w:rPr>
          <w:rFonts w:ascii="Times New Roman" w:hAnsi="Times New Roman"/>
          <w:sz w:val="24"/>
          <w:szCs w:val="24"/>
        </w:rPr>
        <w:t>bl.a.</w:t>
      </w:r>
      <w:proofErr w:type="gramEnd"/>
      <w:r w:rsidRPr="00A31D3F">
        <w:rPr>
          <w:rFonts w:ascii="Times New Roman" w:hAnsi="Times New Roman"/>
          <w:sz w:val="24"/>
          <w:szCs w:val="24"/>
        </w:rPr>
        <w:t xml:space="preserve"> spårnummer pinnar på tävling.</w:t>
      </w:r>
    </w:p>
    <w:p w14:paraId="7B537854" w14:textId="77777777" w:rsidR="00A31D3F" w:rsidRPr="00A31D3F" w:rsidRDefault="00A31D3F" w:rsidP="00A31D3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>Byte till ny ytterdörr.</w:t>
      </w:r>
    </w:p>
    <w:p w14:paraId="4C3C29D9" w14:textId="77777777" w:rsidR="00A31D3F" w:rsidRPr="00A31D3F" w:rsidRDefault="00A31D3F" w:rsidP="00A31D3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>Ommålning av fasaden samt utbyte av alltför trasiga panelbrädor</w:t>
      </w:r>
    </w:p>
    <w:p w14:paraId="3B1E4312" w14:textId="77777777" w:rsidR="00A31D3F" w:rsidRPr="00A31D3F" w:rsidRDefault="00A31D3F" w:rsidP="00A31D3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 xml:space="preserve">Pågående ommålning av innerväggar i korridor. </w:t>
      </w:r>
    </w:p>
    <w:p w14:paraId="12FFF032" w14:textId="77777777" w:rsidR="00A31D3F" w:rsidRPr="00A31D3F" w:rsidRDefault="00A31D3F" w:rsidP="00A31D3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 xml:space="preserve">Installation av temperatursänknings automatik för att få ned elförbrukningen </w:t>
      </w:r>
    </w:p>
    <w:p w14:paraId="7FAE5BCB" w14:textId="77777777" w:rsidR="00A31D3F" w:rsidRPr="00A31D3F" w:rsidRDefault="00A31D3F" w:rsidP="00A31D3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>En stor arbetshelg där 20 talet medlemmar deltog under lördag och söndag</w:t>
      </w:r>
    </w:p>
    <w:p w14:paraId="5F046C56" w14:textId="77777777" w:rsidR="00A31D3F" w:rsidRPr="00A31D3F" w:rsidRDefault="00A31D3F" w:rsidP="00A31D3F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>Gräsklippning under elstängslet</w:t>
      </w:r>
    </w:p>
    <w:p w14:paraId="47BD072B" w14:textId="77777777" w:rsidR="00A31D3F" w:rsidRPr="00A31D3F" w:rsidRDefault="00A31D3F" w:rsidP="00A31D3F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 xml:space="preserve">Ur städning av förråden </w:t>
      </w:r>
    </w:p>
    <w:p w14:paraId="39C8D3FD" w14:textId="77777777" w:rsidR="00A31D3F" w:rsidRPr="00A31D3F" w:rsidRDefault="00A31D3F" w:rsidP="00A31D3F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31D3F">
        <w:rPr>
          <w:rFonts w:ascii="Times New Roman" w:hAnsi="Times New Roman"/>
          <w:sz w:val="24"/>
          <w:szCs w:val="24"/>
        </w:rPr>
        <w:t>Kört grovsopor till tippen.</w:t>
      </w:r>
    </w:p>
    <w:p w14:paraId="687962CE" w14:textId="77777777" w:rsidR="00A31D3F" w:rsidRPr="00A31D3F" w:rsidRDefault="00A31D3F" w:rsidP="00A31D3F">
      <w:pPr>
        <w:ind w:left="1304"/>
        <w:rPr>
          <w:rFonts w:ascii="Times New Roman" w:hAnsi="Times New Roman"/>
          <w:sz w:val="24"/>
          <w:szCs w:val="24"/>
        </w:rPr>
      </w:pPr>
    </w:p>
    <w:p w14:paraId="13D06722" w14:textId="77777777" w:rsidR="00A31D3F" w:rsidRPr="00A31D3F" w:rsidRDefault="00A31D3F" w:rsidP="00A31D3F">
      <w:pPr>
        <w:ind w:left="1304"/>
        <w:rPr>
          <w:rFonts w:ascii="Times New Roman" w:hAnsi="Times New Roman"/>
          <w:sz w:val="24"/>
          <w:szCs w:val="24"/>
        </w:rPr>
      </w:pPr>
    </w:p>
    <w:p w14:paraId="3D114537" w14:textId="77777777" w:rsidR="00A31D3F" w:rsidRPr="00A31D3F" w:rsidRDefault="00A31D3F" w:rsidP="00A31D3F">
      <w:pPr>
        <w:ind w:left="1304"/>
        <w:rPr>
          <w:rFonts w:ascii="Times New Roman" w:hAnsi="Times New Roman"/>
          <w:sz w:val="24"/>
          <w:szCs w:val="24"/>
        </w:rPr>
      </w:pPr>
    </w:p>
    <w:p w14:paraId="5A991BDB" w14:textId="77777777" w:rsidR="00A31D3F" w:rsidRPr="00A31D3F" w:rsidRDefault="00A31D3F" w:rsidP="00A31D3F">
      <w:pPr>
        <w:ind w:left="1304"/>
        <w:rPr>
          <w:rFonts w:ascii="Times New Roman" w:hAnsi="Times New Roman"/>
          <w:sz w:val="24"/>
          <w:szCs w:val="24"/>
        </w:rPr>
      </w:pPr>
    </w:p>
    <w:p w14:paraId="3ECE8856" w14:textId="77777777" w:rsidR="00A31D3F" w:rsidRPr="00A31D3F" w:rsidRDefault="00A31D3F" w:rsidP="00A31D3F">
      <w:pPr>
        <w:ind w:left="1304"/>
        <w:rPr>
          <w:rFonts w:ascii="Times New Roman" w:hAnsi="Times New Roman"/>
          <w:sz w:val="24"/>
          <w:szCs w:val="24"/>
        </w:rPr>
      </w:pPr>
    </w:p>
    <w:p w14:paraId="145114AD" w14:textId="77777777" w:rsidR="00A31D3F" w:rsidRPr="00A31D3F" w:rsidRDefault="00A31D3F" w:rsidP="00A31D3F">
      <w:pPr>
        <w:ind w:left="1304"/>
        <w:rPr>
          <w:rFonts w:ascii="Times New Roman" w:hAnsi="Times New Roman"/>
          <w:sz w:val="24"/>
          <w:szCs w:val="24"/>
        </w:rPr>
      </w:pPr>
    </w:p>
    <w:p w14:paraId="724EE49F" w14:textId="77777777" w:rsidR="00A31D3F" w:rsidRPr="00A31D3F" w:rsidRDefault="00A31D3F" w:rsidP="00A534EA">
      <w:pPr>
        <w:ind w:left="1304"/>
        <w:rPr>
          <w:rFonts w:ascii="Times New Roman" w:hAnsi="Times New Roman"/>
          <w:sz w:val="24"/>
          <w:szCs w:val="24"/>
        </w:rPr>
      </w:pPr>
    </w:p>
    <w:p w14:paraId="2CCC0E10" w14:textId="77777777" w:rsidR="00CD3DD1" w:rsidRPr="00A31D3F" w:rsidRDefault="00CD3DD1" w:rsidP="00A534EA">
      <w:pPr>
        <w:ind w:left="1304"/>
        <w:rPr>
          <w:rFonts w:ascii="Times New Roman" w:hAnsi="Times New Roman"/>
          <w:sz w:val="24"/>
          <w:szCs w:val="24"/>
        </w:rPr>
      </w:pPr>
    </w:p>
    <w:p w14:paraId="2E876C65" w14:textId="77777777" w:rsidR="00DE09D7" w:rsidRPr="00A31D3F" w:rsidRDefault="00DE09D7" w:rsidP="00A534EA">
      <w:pPr>
        <w:ind w:left="1304"/>
        <w:rPr>
          <w:rFonts w:ascii="Times New Roman" w:hAnsi="Times New Roman"/>
          <w:sz w:val="24"/>
          <w:szCs w:val="24"/>
        </w:rPr>
      </w:pPr>
    </w:p>
    <w:p w14:paraId="43700A1C" w14:textId="77777777" w:rsidR="00DE09D7" w:rsidRPr="00A31D3F" w:rsidRDefault="00DE09D7" w:rsidP="00A534EA">
      <w:pPr>
        <w:ind w:left="1304"/>
        <w:rPr>
          <w:sz w:val="24"/>
          <w:szCs w:val="24"/>
        </w:rPr>
      </w:pPr>
    </w:p>
    <w:p w14:paraId="6B5E08DE" w14:textId="77777777" w:rsidR="006A4DFB" w:rsidRPr="00D347F0" w:rsidRDefault="006A4DFB" w:rsidP="00DE09D7">
      <w:pPr>
        <w:jc w:val="center"/>
        <w:rPr>
          <w:rFonts w:ascii="Times New Roman" w:hAnsi="Times New Roman"/>
          <w:sz w:val="24"/>
        </w:rPr>
      </w:pPr>
    </w:p>
    <w:sectPr w:rsidR="006A4DFB" w:rsidRPr="00D347F0" w:rsidSect="00372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B992" w14:textId="77777777" w:rsidR="00811C69" w:rsidRDefault="00811C69" w:rsidP="00071E54">
      <w:pPr>
        <w:spacing w:after="0" w:line="240" w:lineRule="auto"/>
      </w:pPr>
      <w:r>
        <w:separator/>
      </w:r>
    </w:p>
  </w:endnote>
  <w:endnote w:type="continuationSeparator" w:id="0">
    <w:p w14:paraId="15838F39" w14:textId="77777777" w:rsidR="00811C69" w:rsidRDefault="00811C69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3D9E" w14:textId="77777777" w:rsidR="002270E2" w:rsidRDefault="002270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8CA4" w14:textId="77777777"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14:paraId="27C65003" w14:textId="77777777"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633979D5" wp14:editId="2F03BFEA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F85429" w14:textId="77777777"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1DDB" w14:textId="77777777" w:rsidR="002270E2" w:rsidRDefault="002270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5FB2" w14:textId="77777777" w:rsidR="00811C69" w:rsidRDefault="00811C69" w:rsidP="00071E54">
      <w:pPr>
        <w:spacing w:after="0" w:line="240" w:lineRule="auto"/>
      </w:pPr>
      <w:r>
        <w:separator/>
      </w:r>
    </w:p>
  </w:footnote>
  <w:footnote w:type="continuationSeparator" w:id="0">
    <w:p w14:paraId="58EA3BD4" w14:textId="77777777" w:rsidR="00811C69" w:rsidRDefault="00811C69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4A9A" w14:textId="77777777" w:rsidR="002270E2" w:rsidRDefault="002270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BFF3" w14:textId="77777777"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12ED3466" wp14:editId="30A3C141">
          <wp:extent cx="652820" cy="746080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20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64DC817D" wp14:editId="7A6080C8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0C10" w14:textId="77777777" w:rsidR="002270E2" w:rsidRDefault="002270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E0A0054"/>
    <w:multiLevelType w:val="hybridMultilevel"/>
    <w:tmpl w:val="D02813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264CD"/>
    <w:multiLevelType w:val="hybridMultilevel"/>
    <w:tmpl w:val="9934D9A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 w15:restartNumberingAfterBreak="0">
    <w:nsid w:val="398973B8"/>
    <w:multiLevelType w:val="hybridMultilevel"/>
    <w:tmpl w:val="34340F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574D7"/>
    <w:multiLevelType w:val="hybridMultilevel"/>
    <w:tmpl w:val="C9CA0280"/>
    <w:lvl w:ilvl="0" w:tplc="7302837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6C455774"/>
    <w:multiLevelType w:val="hybridMultilevel"/>
    <w:tmpl w:val="7F4855C4"/>
    <w:lvl w:ilvl="0" w:tplc="B9884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972D64"/>
    <w:multiLevelType w:val="hybridMultilevel"/>
    <w:tmpl w:val="D87498D2"/>
    <w:lvl w:ilvl="0" w:tplc="BF7CAE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6939D5"/>
    <w:multiLevelType w:val="hybridMultilevel"/>
    <w:tmpl w:val="A13AAFC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E3712B"/>
    <w:multiLevelType w:val="hybridMultilevel"/>
    <w:tmpl w:val="D8F279BC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8997906">
    <w:abstractNumId w:val="0"/>
  </w:num>
  <w:num w:numId="2" w16cid:durableId="190652035">
    <w:abstractNumId w:val="6"/>
  </w:num>
  <w:num w:numId="3" w16cid:durableId="180166009">
    <w:abstractNumId w:val="4"/>
  </w:num>
  <w:num w:numId="4" w16cid:durableId="1473014587">
    <w:abstractNumId w:val="9"/>
  </w:num>
  <w:num w:numId="5" w16cid:durableId="1965454875">
    <w:abstractNumId w:val="8"/>
  </w:num>
  <w:num w:numId="6" w16cid:durableId="1047224737">
    <w:abstractNumId w:val="1"/>
  </w:num>
  <w:num w:numId="7" w16cid:durableId="1508591479">
    <w:abstractNumId w:val="2"/>
  </w:num>
  <w:num w:numId="8" w16cid:durableId="440341665">
    <w:abstractNumId w:val="10"/>
  </w:num>
  <w:num w:numId="9" w16cid:durableId="1624386008">
    <w:abstractNumId w:val="11"/>
  </w:num>
  <w:num w:numId="10" w16cid:durableId="213810618">
    <w:abstractNumId w:val="3"/>
  </w:num>
  <w:num w:numId="11" w16cid:durableId="2071465688">
    <w:abstractNumId w:val="5"/>
  </w:num>
  <w:num w:numId="12" w16cid:durableId="642085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8281548">
    <w:abstractNumId w:val="13"/>
  </w:num>
  <w:num w:numId="14" w16cid:durableId="170997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4"/>
    <w:rsid w:val="000015FF"/>
    <w:rsid w:val="00006811"/>
    <w:rsid w:val="00007086"/>
    <w:rsid w:val="00023F3E"/>
    <w:rsid w:val="00027538"/>
    <w:rsid w:val="000363E9"/>
    <w:rsid w:val="00042D8A"/>
    <w:rsid w:val="000443A7"/>
    <w:rsid w:val="0007189C"/>
    <w:rsid w:val="00071E54"/>
    <w:rsid w:val="000729AE"/>
    <w:rsid w:val="00080D41"/>
    <w:rsid w:val="000838E0"/>
    <w:rsid w:val="000A674E"/>
    <w:rsid w:val="000B545B"/>
    <w:rsid w:val="000C5C49"/>
    <w:rsid w:val="000E7A3E"/>
    <w:rsid w:val="000E7C1E"/>
    <w:rsid w:val="000F741B"/>
    <w:rsid w:val="000F7A3B"/>
    <w:rsid w:val="00154541"/>
    <w:rsid w:val="0016313A"/>
    <w:rsid w:val="00181D1F"/>
    <w:rsid w:val="0018570B"/>
    <w:rsid w:val="001B30F8"/>
    <w:rsid w:val="001C1F2D"/>
    <w:rsid w:val="001C342D"/>
    <w:rsid w:val="001E55A5"/>
    <w:rsid w:val="002143D5"/>
    <w:rsid w:val="00221FD5"/>
    <w:rsid w:val="002270E2"/>
    <w:rsid w:val="002403FF"/>
    <w:rsid w:val="00264E05"/>
    <w:rsid w:val="002A452D"/>
    <w:rsid w:val="00351BEC"/>
    <w:rsid w:val="00357A3C"/>
    <w:rsid w:val="00357B03"/>
    <w:rsid w:val="00372CE1"/>
    <w:rsid w:val="003867F5"/>
    <w:rsid w:val="003B736A"/>
    <w:rsid w:val="00421008"/>
    <w:rsid w:val="00427E77"/>
    <w:rsid w:val="00434A79"/>
    <w:rsid w:val="00453EAE"/>
    <w:rsid w:val="00456D3B"/>
    <w:rsid w:val="004646FD"/>
    <w:rsid w:val="0047793E"/>
    <w:rsid w:val="004966AE"/>
    <w:rsid w:val="004A067C"/>
    <w:rsid w:val="004A23A0"/>
    <w:rsid w:val="004B25C4"/>
    <w:rsid w:val="004C6DC7"/>
    <w:rsid w:val="005130E6"/>
    <w:rsid w:val="00536DF9"/>
    <w:rsid w:val="00566EC1"/>
    <w:rsid w:val="005727D4"/>
    <w:rsid w:val="00592817"/>
    <w:rsid w:val="005B5E06"/>
    <w:rsid w:val="005C18A5"/>
    <w:rsid w:val="005C658D"/>
    <w:rsid w:val="00606D55"/>
    <w:rsid w:val="00606E28"/>
    <w:rsid w:val="0060782E"/>
    <w:rsid w:val="00613A0B"/>
    <w:rsid w:val="00630D51"/>
    <w:rsid w:val="00631321"/>
    <w:rsid w:val="00640601"/>
    <w:rsid w:val="00643155"/>
    <w:rsid w:val="00644A08"/>
    <w:rsid w:val="006470CD"/>
    <w:rsid w:val="00676E61"/>
    <w:rsid w:val="006A4DFB"/>
    <w:rsid w:val="006B365F"/>
    <w:rsid w:val="006D4B3A"/>
    <w:rsid w:val="006D7A5F"/>
    <w:rsid w:val="00712476"/>
    <w:rsid w:val="0071284E"/>
    <w:rsid w:val="00714AC2"/>
    <w:rsid w:val="00716C52"/>
    <w:rsid w:val="00723910"/>
    <w:rsid w:val="00744707"/>
    <w:rsid w:val="007D0274"/>
    <w:rsid w:val="007D0A32"/>
    <w:rsid w:val="00806351"/>
    <w:rsid w:val="00811C69"/>
    <w:rsid w:val="00827423"/>
    <w:rsid w:val="00840814"/>
    <w:rsid w:val="008D1817"/>
    <w:rsid w:val="008D43EA"/>
    <w:rsid w:val="00914E34"/>
    <w:rsid w:val="00927650"/>
    <w:rsid w:val="00933B9F"/>
    <w:rsid w:val="00936C94"/>
    <w:rsid w:val="0094541B"/>
    <w:rsid w:val="00965094"/>
    <w:rsid w:val="00967468"/>
    <w:rsid w:val="009736B5"/>
    <w:rsid w:val="00980343"/>
    <w:rsid w:val="009827F0"/>
    <w:rsid w:val="00986C78"/>
    <w:rsid w:val="009A0BE4"/>
    <w:rsid w:val="009B1F15"/>
    <w:rsid w:val="009B5C63"/>
    <w:rsid w:val="00A001DE"/>
    <w:rsid w:val="00A062E0"/>
    <w:rsid w:val="00A2745B"/>
    <w:rsid w:val="00A31D3F"/>
    <w:rsid w:val="00A40993"/>
    <w:rsid w:val="00A43A04"/>
    <w:rsid w:val="00A534EA"/>
    <w:rsid w:val="00A5461B"/>
    <w:rsid w:val="00A802D6"/>
    <w:rsid w:val="00A944FD"/>
    <w:rsid w:val="00A96FCB"/>
    <w:rsid w:val="00AA5AD4"/>
    <w:rsid w:val="00AD3662"/>
    <w:rsid w:val="00AE7640"/>
    <w:rsid w:val="00B23062"/>
    <w:rsid w:val="00B448B3"/>
    <w:rsid w:val="00B44B59"/>
    <w:rsid w:val="00B50321"/>
    <w:rsid w:val="00B52F5B"/>
    <w:rsid w:val="00B900A7"/>
    <w:rsid w:val="00B93420"/>
    <w:rsid w:val="00BC5B0A"/>
    <w:rsid w:val="00BE5C7B"/>
    <w:rsid w:val="00BE74F0"/>
    <w:rsid w:val="00BF5D4A"/>
    <w:rsid w:val="00C12611"/>
    <w:rsid w:val="00C2644F"/>
    <w:rsid w:val="00C34B50"/>
    <w:rsid w:val="00C43508"/>
    <w:rsid w:val="00C70DDB"/>
    <w:rsid w:val="00CB3F0B"/>
    <w:rsid w:val="00CD3DD1"/>
    <w:rsid w:val="00CF67AF"/>
    <w:rsid w:val="00D00E77"/>
    <w:rsid w:val="00D15D2F"/>
    <w:rsid w:val="00D347F0"/>
    <w:rsid w:val="00D410C2"/>
    <w:rsid w:val="00D574FC"/>
    <w:rsid w:val="00D6126A"/>
    <w:rsid w:val="00D61C6C"/>
    <w:rsid w:val="00D626BA"/>
    <w:rsid w:val="00D84A71"/>
    <w:rsid w:val="00DC2224"/>
    <w:rsid w:val="00DD67DF"/>
    <w:rsid w:val="00DE09D7"/>
    <w:rsid w:val="00DE158E"/>
    <w:rsid w:val="00E14254"/>
    <w:rsid w:val="00E26496"/>
    <w:rsid w:val="00E71934"/>
    <w:rsid w:val="00E908AB"/>
    <w:rsid w:val="00EC0051"/>
    <w:rsid w:val="00EC17DB"/>
    <w:rsid w:val="00ED228A"/>
    <w:rsid w:val="00F2056D"/>
    <w:rsid w:val="00F502A8"/>
    <w:rsid w:val="00F5320C"/>
    <w:rsid w:val="00F533FC"/>
    <w:rsid w:val="00F753FE"/>
    <w:rsid w:val="00F91C0B"/>
    <w:rsid w:val="00FC468E"/>
    <w:rsid w:val="00FF4172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C8A88"/>
  <w15:docId w15:val="{0F53DAF6-C631-4C42-B4AD-55161B44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  <w:style w:type="table" w:styleId="Tabellrutnt">
    <w:name w:val="Table Grid"/>
    <w:basedOn w:val="Normaltabell"/>
    <w:uiPriority w:val="59"/>
    <w:rsid w:val="0064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7D02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C2DC-59D7-49A8-B231-CFD265F1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1788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Annelie Spånberger</cp:lastModifiedBy>
  <cp:revision>19</cp:revision>
  <cp:lastPrinted>2022-02-09T20:20:00Z</cp:lastPrinted>
  <dcterms:created xsi:type="dcterms:W3CDTF">2023-01-25T07:26:00Z</dcterms:created>
  <dcterms:modified xsi:type="dcterms:W3CDTF">2023-02-24T15:21:00Z</dcterms:modified>
</cp:coreProperties>
</file>