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6892" w14:textId="77777777" w:rsidR="00D3765E" w:rsidRPr="00D3765E" w:rsidRDefault="00D3765E" w:rsidP="00D3765E">
      <w:pPr>
        <w:ind w:left="567" w:right="567"/>
        <w:jc w:val="center"/>
        <w:rPr>
          <w:b/>
          <w:sz w:val="28"/>
          <w:szCs w:val="28"/>
        </w:rPr>
      </w:pPr>
      <w:r w:rsidRPr="00D3765E">
        <w:rPr>
          <w:b/>
          <w:sz w:val="28"/>
          <w:szCs w:val="28"/>
        </w:rPr>
        <w:t xml:space="preserve">PROTOKOLL fört vid </w:t>
      </w:r>
    </w:p>
    <w:p w14:paraId="651C7670" w14:textId="77777777" w:rsidR="00D3765E" w:rsidRPr="00D3765E" w:rsidRDefault="00D3765E" w:rsidP="00D3765E">
      <w:pPr>
        <w:ind w:left="567" w:right="567"/>
        <w:jc w:val="center"/>
        <w:rPr>
          <w:b/>
          <w:sz w:val="28"/>
          <w:szCs w:val="28"/>
        </w:rPr>
      </w:pPr>
      <w:r w:rsidRPr="00D3765E">
        <w:rPr>
          <w:b/>
          <w:sz w:val="28"/>
          <w:szCs w:val="28"/>
        </w:rPr>
        <w:t>STRÄNGNÄS BRUKSHUNDKLUBB ÅRSMÖTE</w:t>
      </w:r>
    </w:p>
    <w:p w14:paraId="0FF898E2" w14:textId="6D09B22C" w:rsidR="00D3765E" w:rsidRPr="00D3765E" w:rsidRDefault="00D3765E" w:rsidP="00D3765E">
      <w:pPr>
        <w:ind w:left="567" w:right="567"/>
        <w:jc w:val="center"/>
        <w:rPr>
          <w:b/>
          <w:sz w:val="28"/>
          <w:szCs w:val="28"/>
        </w:rPr>
      </w:pPr>
      <w:r w:rsidRPr="00D3765E">
        <w:rPr>
          <w:b/>
          <w:sz w:val="28"/>
          <w:szCs w:val="28"/>
        </w:rPr>
        <w:t>Lördagen den 1</w:t>
      </w:r>
      <w:r w:rsidR="00236796">
        <w:rPr>
          <w:b/>
          <w:sz w:val="28"/>
          <w:szCs w:val="28"/>
        </w:rPr>
        <w:t>5</w:t>
      </w:r>
      <w:r w:rsidRPr="00D3765E">
        <w:rPr>
          <w:b/>
          <w:sz w:val="28"/>
          <w:szCs w:val="28"/>
        </w:rPr>
        <w:t xml:space="preserve"> februari 20</w:t>
      </w:r>
      <w:r w:rsidR="00236796">
        <w:rPr>
          <w:b/>
          <w:sz w:val="28"/>
          <w:szCs w:val="28"/>
        </w:rPr>
        <w:t>20</w:t>
      </w:r>
      <w:r w:rsidRPr="00D3765E">
        <w:rPr>
          <w:b/>
          <w:sz w:val="28"/>
          <w:szCs w:val="28"/>
        </w:rPr>
        <w:t xml:space="preserve"> Klubbstugan Skogstorp</w:t>
      </w:r>
    </w:p>
    <w:p w14:paraId="4F0DC2AF" w14:textId="76580FC2" w:rsidR="00D3765E" w:rsidRPr="00D3765E" w:rsidRDefault="00D3765E" w:rsidP="00AE025E">
      <w:pPr>
        <w:autoSpaceDE w:val="0"/>
        <w:autoSpaceDN w:val="0"/>
        <w:adjustRightInd w:val="0"/>
        <w:spacing w:after="0" w:line="240" w:lineRule="auto"/>
        <w:ind w:left="567" w:right="-567"/>
        <w:rPr>
          <w:rFonts w:cs="Garamond"/>
          <w:b/>
          <w:sz w:val="24"/>
          <w:szCs w:val="24"/>
        </w:rPr>
      </w:pPr>
      <w:r>
        <w:tab/>
      </w:r>
      <w:r w:rsidRPr="00D3765E">
        <w:rPr>
          <w:rFonts w:ascii="Garamond" w:hAnsi="Garamond" w:cs="Garamond"/>
          <w:sz w:val="24"/>
          <w:szCs w:val="24"/>
        </w:rPr>
        <w:br/>
      </w:r>
      <w:r w:rsidRPr="00D3765E">
        <w:rPr>
          <w:rFonts w:cs="Garamond"/>
          <w:b/>
          <w:sz w:val="24"/>
          <w:szCs w:val="24"/>
        </w:rPr>
        <w:t xml:space="preserve">§ </w:t>
      </w:r>
      <w:r w:rsidRPr="00D3765E">
        <w:rPr>
          <w:rFonts w:ascii="Garamond" w:hAnsi="Garamond" w:cs="Garamond"/>
          <w:b/>
          <w:sz w:val="24"/>
          <w:szCs w:val="24"/>
        </w:rPr>
        <w:t>1</w:t>
      </w:r>
      <w:r w:rsidRPr="00D3765E">
        <w:rPr>
          <w:rFonts w:cs="Garamond"/>
          <w:b/>
          <w:sz w:val="24"/>
          <w:szCs w:val="24"/>
        </w:rPr>
        <w:t>. Mötets öppnande</w:t>
      </w:r>
      <w:r w:rsidR="00CF0CA4">
        <w:rPr>
          <w:rFonts w:cs="Garamond"/>
          <w:b/>
          <w:sz w:val="24"/>
          <w:szCs w:val="24"/>
        </w:rPr>
        <w:t xml:space="preserve"> kl. 15:00</w:t>
      </w:r>
    </w:p>
    <w:p w14:paraId="5DF29055" w14:textId="77777777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>Ordförande Vivianne Jansson hälsade de närvarande varmt välkomna och förklarade mötet öppnat.</w:t>
      </w:r>
    </w:p>
    <w:p w14:paraId="3D980823" w14:textId="77777777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ab/>
      </w:r>
    </w:p>
    <w:p w14:paraId="0C7CF8D7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2. Fastställande av röstlängden</w:t>
      </w:r>
    </w:p>
    <w:p w14:paraId="31630694" w14:textId="092E7A8E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966" w:hanging="14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 xml:space="preserve">Efter genomfört upprop </w:t>
      </w:r>
      <w:r w:rsidRPr="00737120">
        <w:rPr>
          <w:rFonts w:cs="Garamond"/>
          <w:bCs/>
          <w:i/>
          <w:iCs/>
          <w:sz w:val="24"/>
          <w:szCs w:val="24"/>
        </w:rPr>
        <w:t>fastställde årsmötet röstlängden</w:t>
      </w:r>
      <w:r w:rsidRPr="00737120">
        <w:rPr>
          <w:rFonts w:cs="Garamond"/>
          <w:i/>
          <w:iCs/>
          <w:sz w:val="24"/>
          <w:szCs w:val="24"/>
        </w:rPr>
        <w:t xml:space="preserve"> till </w:t>
      </w:r>
      <w:r w:rsidR="00533DD4" w:rsidRPr="00737120">
        <w:rPr>
          <w:rFonts w:cs="Garamond"/>
          <w:i/>
          <w:iCs/>
          <w:sz w:val="24"/>
          <w:szCs w:val="24"/>
        </w:rPr>
        <w:t>39</w:t>
      </w:r>
      <w:r w:rsidRPr="00737120">
        <w:rPr>
          <w:rFonts w:cs="Garamond"/>
          <w:i/>
          <w:iCs/>
          <w:sz w:val="24"/>
          <w:szCs w:val="24"/>
        </w:rPr>
        <w:t xml:space="preserve"> röstberättigade medlemmar närvarande. </w:t>
      </w:r>
    </w:p>
    <w:p w14:paraId="3F0037A1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</w:p>
    <w:p w14:paraId="0662E97E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3. Val av mötesordförande</w:t>
      </w:r>
    </w:p>
    <w:p w14:paraId="1BA43DA0" w14:textId="2D18E0AB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966" w:hanging="28"/>
        <w:rPr>
          <w:rFonts w:cs="Garamond"/>
          <w:i/>
          <w:sz w:val="24"/>
          <w:szCs w:val="24"/>
        </w:rPr>
      </w:pPr>
      <w:r w:rsidRPr="00737120">
        <w:rPr>
          <w:rFonts w:cs="Garamond"/>
          <w:bCs/>
          <w:i/>
          <w:sz w:val="24"/>
          <w:szCs w:val="24"/>
        </w:rPr>
        <w:t>Årsmötet beslutade att</w:t>
      </w:r>
      <w:r w:rsidRPr="00737120">
        <w:rPr>
          <w:rFonts w:cs="Garamond"/>
          <w:i/>
          <w:sz w:val="24"/>
          <w:szCs w:val="24"/>
        </w:rPr>
        <w:t xml:space="preserve"> välja </w:t>
      </w:r>
      <w:r w:rsidR="00CF0CA4" w:rsidRPr="00737120">
        <w:rPr>
          <w:rFonts w:cs="Garamond"/>
          <w:i/>
          <w:sz w:val="24"/>
          <w:szCs w:val="24"/>
        </w:rPr>
        <w:t xml:space="preserve">Inger Gustafsson </w:t>
      </w:r>
      <w:r w:rsidRPr="00737120">
        <w:rPr>
          <w:rFonts w:cs="Garamond"/>
          <w:i/>
          <w:sz w:val="24"/>
          <w:szCs w:val="24"/>
        </w:rPr>
        <w:t xml:space="preserve">till ordförande för årsmötet. </w:t>
      </w:r>
      <w:r w:rsidRPr="00737120">
        <w:rPr>
          <w:rFonts w:cs="Garamond"/>
          <w:i/>
          <w:sz w:val="24"/>
          <w:szCs w:val="24"/>
        </w:rPr>
        <w:br/>
      </w:r>
    </w:p>
    <w:p w14:paraId="06DCD51B" w14:textId="5419FA6C" w:rsidR="00D3765E" w:rsidRPr="00737120" w:rsidRDefault="00CF0CA4" w:rsidP="00D3765E">
      <w:pPr>
        <w:autoSpaceDE w:val="0"/>
        <w:autoSpaceDN w:val="0"/>
        <w:adjustRightInd w:val="0"/>
        <w:spacing w:after="0" w:line="240" w:lineRule="auto"/>
        <w:ind w:firstLine="966"/>
        <w:rPr>
          <w:rFonts w:cs="Garamond"/>
          <w:i/>
          <w:sz w:val="24"/>
          <w:szCs w:val="24"/>
        </w:rPr>
      </w:pPr>
      <w:r w:rsidRPr="00737120">
        <w:rPr>
          <w:rFonts w:cs="Garamond"/>
          <w:i/>
          <w:sz w:val="24"/>
          <w:szCs w:val="24"/>
        </w:rPr>
        <w:t xml:space="preserve">Inger Gustafsson </w:t>
      </w:r>
      <w:r w:rsidR="00D3765E" w:rsidRPr="00737120">
        <w:rPr>
          <w:rFonts w:cs="Garamond"/>
          <w:i/>
          <w:sz w:val="24"/>
          <w:szCs w:val="24"/>
        </w:rPr>
        <w:t>tackade för förtroendet att få leda årsmötet.</w:t>
      </w:r>
    </w:p>
    <w:p w14:paraId="60E82634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firstLine="567"/>
        <w:rPr>
          <w:rFonts w:cs="Garamond"/>
          <w:sz w:val="24"/>
          <w:szCs w:val="24"/>
        </w:rPr>
      </w:pPr>
    </w:p>
    <w:p w14:paraId="450E77FA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4. Lokalklubbsstyrelsens anmälan om protokollförare</w:t>
      </w:r>
    </w:p>
    <w:p w14:paraId="157ED388" w14:textId="77777777" w:rsidR="00737120" w:rsidRPr="00737120" w:rsidRDefault="00D3765E" w:rsidP="00D3765E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sz w:val="24"/>
          <w:szCs w:val="24"/>
        </w:rPr>
      </w:pPr>
      <w:r w:rsidRPr="00737120">
        <w:rPr>
          <w:rFonts w:cs="Garamond"/>
          <w:bCs/>
          <w:i/>
          <w:sz w:val="24"/>
          <w:szCs w:val="24"/>
        </w:rPr>
        <w:t xml:space="preserve">Styrelsen </w:t>
      </w:r>
      <w:r w:rsidR="00CF0CA4" w:rsidRPr="00737120">
        <w:rPr>
          <w:rFonts w:cs="Garamond"/>
          <w:bCs/>
          <w:i/>
          <w:sz w:val="24"/>
          <w:szCs w:val="24"/>
        </w:rPr>
        <w:t>föreslog Annette</w:t>
      </w:r>
      <w:r w:rsidR="00CF0CA4" w:rsidRPr="00737120">
        <w:rPr>
          <w:rFonts w:cs="Garamond"/>
          <w:i/>
          <w:sz w:val="24"/>
          <w:szCs w:val="24"/>
        </w:rPr>
        <w:t xml:space="preserve"> Funck</w:t>
      </w:r>
      <w:r w:rsidRPr="00737120">
        <w:rPr>
          <w:rFonts w:cs="Garamond"/>
          <w:i/>
          <w:sz w:val="24"/>
          <w:szCs w:val="24"/>
        </w:rPr>
        <w:t xml:space="preserve"> till protokollförare under årsmötet. </w:t>
      </w:r>
      <w:r w:rsidR="00CF0CA4" w:rsidRPr="00737120">
        <w:rPr>
          <w:rFonts w:cs="Garamond"/>
          <w:i/>
          <w:sz w:val="24"/>
          <w:szCs w:val="24"/>
        </w:rPr>
        <w:t xml:space="preserve">Annette </w:t>
      </w:r>
      <w:r w:rsidRPr="00737120">
        <w:rPr>
          <w:rFonts w:cs="Garamond"/>
          <w:i/>
          <w:sz w:val="24"/>
          <w:szCs w:val="24"/>
        </w:rPr>
        <w:t xml:space="preserve">valdes till </w:t>
      </w:r>
    </w:p>
    <w:p w14:paraId="571D788D" w14:textId="2113F3DB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sz w:val="24"/>
          <w:szCs w:val="24"/>
        </w:rPr>
      </w:pPr>
      <w:r w:rsidRPr="00737120">
        <w:rPr>
          <w:rFonts w:cs="Garamond"/>
          <w:i/>
          <w:sz w:val="24"/>
          <w:szCs w:val="24"/>
        </w:rPr>
        <w:t xml:space="preserve">protokollförare på mötet. </w:t>
      </w:r>
    </w:p>
    <w:p w14:paraId="20A6A50C" w14:textId="77777777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i/>
          <w:sz w:val="24"/>
          <w:szCs w:val="24"/>
        </w:rPr>
      </w:pPr>
    </w:p>
    <w:p w14:paraId="34167F72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966" w:hanging="399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5. Val av två justerare tillika rösträknare, som tillsammans med mötesordföranden ska justera protokollet</w:t>
      </w:r>
    </w:p>
    <w:p w14:paraId="5E241A32" w14:textId="2CFA3D5F" w:rsidR="00D3765E" w:rsidRPr="00737120" w:rsidRDefault="00D3765E" w:rsidP="0059355F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sz w:val="24"/>
          <w:szCs w:val="24"/>
        </w:rPr>
      </w:pPr>
      <w:r w:rsidRPr="00737120">
        <w:rPr>
          <w:rFonts w:cs="Garamond"/>
          <w:bCs/>
          <w:i/>
          <w:sz w:val="24"/>
          <w:szCs w:val="24"/>
        </w:rPr>
        <w:t xml:space="preserve">Årsmötet beslutade att utse </w:t>
      </w:r>
      <w:bookmarkStart w:id="0" w:name="_Hlk32674597"/>
      <w:r w:rsidR="00132F14" w:rsidRPr="00737120">
        <w:rPr>
          <w:rFonts w:cs="Garamond"/>
          <w:bCs/>
          <w:i/>
          <w:sz w:val="24"/>
          <w:szCs w:val="24"/>
        </w:rPr>
        <w:t>Christer</w:t>
      </w:r>
      <w:r w:rsidR="00132F14" w:rsidRPr="00737120">
        <w:rPr>
          <w:rFonts w:cs="Garamond"/>
          <w:i/>
          <w:sz w:val="24"/>
          <w:szCs w:val="24"/>
        </w:rPr>
        <w:t xml:space="preserve"> Falk </w:t>
      </w:r>
      <w:bookmarkEnd w:id="0"/>
      <w:r w:rsidR="00132F14" w:rsidRPr="00737120">
        <w:rPr>
          <w:rFonts w:cs="Garamond"/>
          <w:i/>
          <w:sz w:val="24"/>
          <w:szCs w:val="24"/>
        </w:rPr>
        <w:t xml:space="preserve">och </w:t>
      </w:r>
      <w:bookmarkStart w:id="1" w:name="_Hlk32674637"/>
      <w:r w:rsidR="00132F14" w:rsidRPr="00737120">
        <w:rPr>
          <w:rFonts w:cs="Garamond"/>
          <w:i/>
          <w:sz w:val="24"/>
          <w:szCs w:val="24"/>
        </w:rPr>
        <w:t xml:space="preserve">Stig Eriksson </w:t>
      </w:r>
      <w:bookmarkEnd w:id="1"/>
      <w:r w:rsidRPr="00737120">
        <w:rPr>
          <w:rFonts w:cs="Garamond"/>
          <w:i/>
          <w:sz w:val="24"/>
          <w:szCs w:val="24"/>
        </w:rPr>
        <w:t>till justerare.</w:t>
      </w:r>
    </w:p>
    <w:p w14:paraId="2A0DCB94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851" w:hanging="284"/>
        <w:rPr>
          <w:rFonts w:cs="Garamond"/>
          <w:sz w:val="24"/>
          <w:szCs w:val="24"/>
        </w:rPr>
      </w:pPr>
    </w:p>
    <w:p w14:paraId="6E47B751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994" w:hanging="42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6. Beslut om närvaro- och yttranderätt förutom av personer enligt § 7 moment 2 i stadgarna</w:t>
      </w:r>
    </w:p>
    <w:p w14:paraId="5050945D" w14:textId="434E544A" w:rsidR="00D3765E" w:rsidRPr="00D3765E" w:rsidRDefault="00D3765E" w:rsidP="00132F14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sz w:val="24"/>
          <w:szCs w:val="24"/>
        </w:rPr>
      </w:pPr>
      <w:r w:rsidRPr="00D3765E">
        <w:rPr>
          <w:rFonts w:cs="Garamond"/>
          <w:i/>
          <w:sz w:val="24"/>
          <w:szCs w:val="24"/>
        </w:rPr>
        <w:t>Inga utomstående närvarande</w:t>
      </w:r>
      <w:r w:rsidR="008479D4">
        <w:rPr>
          <w:rFonts w:cs="Garamond"/>
          <w:i/>
          <w:sz w:val="24"/>
          <w:szCs w:val="24"/>
        </w:rPr>
        <w:t xml:space="preserve">. </w:t>
      </w:r>
    </w:p>
    <w:p w14:paraId="3E588A07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812" w:hanging="245"/>
        <w:rPr>
          <w:rFonts w:cs="Garamond"/>
          <w:sz w:val="24"/>
          <w:szCs w:val="24"/>
        </w:rPr>
      </w:pPr>
    </w:p>
    <w:p w14:paraId="65B40B01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7. Fråga om årsmötet har blivit stadgeenligt utlyst</w:t>
      </w:r>
    </w:p>
    <w:p w14:paraId="471704BF" w14:textId="46494270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>Styrelsen anmälde att utlysning om årsmötet skett enligt normalsta</w:t>
      </w:r>
      <w:r w:rsidR="00F50B35" w:rsidRPr="00737120">
        <w:rPr>
          <w:rFonts w:cs="Garamond"/>
          <w:i/>
          <w:iCs/>
          <w:sz w:val="24"/>
          <w:szCs w:val="24"/>
        </w:rPr>
        <w:t>d</w:t>
      </w:r>
      <w:r w:rsidRPr="00737120">
        <w:rPr>
          <w:rFonts w:cs="Garamond"/>
          <w:i/>
          <w:iCs/>
          <w:sz w:val="24"/>
          <w:szCs w:val="24"/>
        </w:rPr>
        <w:t xml:space="preserve">gar för lokalklubb inom Svenska Brukshundklubben genom kallelse skickad via e-post, via Facebook och klubbens </w:t>
      </w:r>
      <w:r w:rsidR="00132F14" w:rsidRPr="00737120">
        <w:rPr>
          <w:rFonts w:cs="Garamond"/>
          <w:i/>
          <w:iCs/>
          <w:sz w:val="24"/>
          <w:szCs w:val="24"/>
        </w:rPr>
        <w:t>hemsida, den</w:t>
      </w:r>
      <w:r w:rsidRPr="00737120">
        <w:rPr>
          <w:rFonts w:cs="Garamond"/>
          <w:i/>
          <w:iCs/>
          <w:sz w:val="24"/>
          <w:szCs w:val="24"/>
        </w:rPr>
        <w:t xml:space="preserve"> </w:t>
      </w:r>
      <w:r w:rsidR="00CF0CA4" w:rsidRPr="00737120">
        <w:rPr>
          <w:rFonts w:cs="Garamond"/>
          <w:i/>
          <w:iCs/>
          <w:sz w:val="24"/>
          <w:szCs w:val="24"/>
        </w:rPr>
        <w:t xml:space="preserve">31 oktober i medlemsbrev samt 31 </w:t>
      </w:r>
      <w:r w:rsidRPr="00737120">
        <w:rPr>
          <w:rFonts w:cs="Garamond"/>
          <w:i/>
          <w:iCs/>
          <w:sz w:val="24"/>
          <w:szCs w:val="24"/>
        </w:rPr>
        <w:t>december 20</w:t>
      </w:r>
      <w:r w:rsidR="00CF0CA4" w:rsidRPr="00737120">
        <w:rPr>
          <w:rFonts w:cs="Garamond"/>
          <w:i/>
          <w:iCs/>
          <w:sz w:val="24"/>
          <w:szCs w:val="24"/>
        </w:rPr>
        <w:t xml:space="preserve">19. </w:t>
      </w:r>
    </w:p>
    <w:p w14:paraId="591DF5FE" w14:textId="77777777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812" w:hanging="245"/>
        <w:rPr>
          <w:rFonts w:cs="Garamond"/>
          <w:i/>
          <w:iCs/>
          <w:sz w:val="24"/>
          <w:szCs w:val="24"/>
        </w:rPr>
      </w:pPr>
    </w:p>
    <w:p w14:paraId="6D72EC9C" w14:textId="77777777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812" w:firstLine="154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bCs/>
          <w:i/>
          <w:iCs/>
          <w:sz w:val="24"/>
          <w:szCs w:val="24"/>
        </w:rPr>
        <w:t>Årsmötet beslutade att</w:t>
      </w:r>
      <w:r w:rsidRPr="00737120">
        <w:rPr>
          <w:rFonts w:cs="Garamond"/>
          <w:i/>
          <w:iCs/>
          <w:sz w:val="24"/>
          <w:szCs w:val="24"/>
        </w:rPr>
        <w:t xml:space="preserve"> förklara årsmötet stadgeenligt utlyst.</w:t>
      </w:r>
    </w:p>
    <w:p w14:paraId="6CEC069E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</w:p>
    <w:p w14:paraId="35C6D59C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8. Fastställande av dagordningen</w:t>
      </w:r>
    </w:p>
    <w:p w14:paraId="27FD7F0A" w14:textId="0B7BD416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 xml:space="preserve">Föredrogs lokalklubbsstyrelsens förslag till dagordning. </w:t>
      </w:r>
      <w:r w:rsidR="00132F14" w:rsidRPr="00737120">
        <w:rPr>
          <w:rFonts w:cs="Garamond"/>
          <w:i/>
          <w:iCs/>
          <w:sz w:val="24"/>
          <w:szCs w:val="24"/>
        </w:rPr>
        <w:t>Ändringar: § 10, 2018</w:t>
      </w:r>
      <w:r w:rsidR="00DB3126" w:rsidRPr="00737120">
        <w:rPr>
          <w:rFonts w:cs="Garamond"/>
          <w:i/>
          <w:iCs/>
          <w:sz w:val="24"/>
          <w:szCs w:val="24"/>
        </w:rPr>
        <w:t xml:space="preserve"> till</w:t>
      </w:r>
      <w:r w:rsidR="0059355F">
        <w:rPr>
          <w:rFonts w:cs="Garamond"/>
          <w:i/>
          <w:iCs/>
          <w:sz w:val="24"/>
          <w:szCs w:val="24"/>
        </w:rPr>
        <w:t xml:space="preserve"> </w:t>
      </w:r>
      <w:r w:rsidR="00132F14" w:rsidRPr="00737120">
        <w:rPr>
          <w:rFonts w:cs="Garamond"/>
          <w:i/>
          <w:iCs/>
          <w:sz w:val="24"/>
          <w:szCs w:val="24"/>
        </w:rPr>
        <w:t>2019</w:t>
      </w:r>
      <w:r w:rsidR="00DB3126" w:rsidRPr="00737120">
        <w:rPr>
          <w:rFonts w:cs="Garamond"/>
          <w:i/>
          <w:iCs/>
          <w:sz w:val="24"/>
          <w:szCs w:val="24"/>
        </w:rPr>
        <w:t>, §</w:t>
      </w:r>
      <w:r w:rsidR="00132F14" w:rsidRPr="00737120">
        <w:rPr>
          <w:rFonts w:cs="Garamond"/>
          <w:i/>
          <w:iCs/>
          <w:sz w:val="24"/>
          <w:szCs w:val="24"/>
        </w:rPr>
        <w:t xml:space="preserve"> 12.3 202</w:t>
      </w:r>
      <w:r w:rsidR="00DB3126" w:rsidRPr="00737120">
        <w:rPr>
          <w:rFonts w:cs="Garamond"/>
          <w:i/>
          <w:iCs/>
          <w:sz w:val="24"/>
          <w:szCs w:val="24"/>
        </w:rPr>
        <w:t xml:space="preserve">0 till 2021 samt § </w:t>
      </w:r>
      <w:r w:rsidR="00132F14" w:rsidRPr="00737120">
        <w:rPr>
          <w:rFonts w:cs="Garamond"/>
          <w:i/>
          <w:iCs/>
          <w:sz w:val="24"/>
          <w:szCs w:val="24"/>
        </w:rPr>
        <w:t>18</w:t>
      </w:r>
      <w:r w:rsidR="00DB3126" w:rsidRPr="00737120">
        <w:rPr>
          <w:rFonts w:cs="Garamond"/>
          <w:i/>
          <w:iCs/>
          <w:sz w:val="24"/>
          <w:szCs w:val="24"/>
        </w:rPr>
        <w:t xml:space="preserve">, 15-18 till 15-17. </w:t>
      </w:r>
    </w:p>
    <w:p w14:paraId="5CFB2F47" w14:textId="77777777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966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bCs/>
          <w:i/>
          <w:iCs/>
          <w:sz w:val="24"/>
          <w:szCs w:val="24"/>
        </w:rPr>
        <w:t>Årsmötet beslutade att fastställa</w:t>
      </w:r>
      <w:r w:rsidRPr="00737120">
        <w:rPr>
          <w:rFonts w:cs="Garamond"/>
          <w:i/>
          <w:iCs/>
          <w:sz w:val="24"/>
          <w:szCs w:val="24"/>
        </w:rPr>
        <w:t xml:space="preserve"> förelagda dagordning.</w:t>
      </w:r>
    </w:p>
    <w:p w14:paraId="2B51901C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  <w:r w:rsidRPr="00D3765E">
        <w:rPr>
          <w:rFonts w:cs="Garamond"/>
          <w:sz w:val="24"/>
          <w:szCs w:val="24"/>
        </w:rPr>
        <w:t xml:space="preserve"> </w:t>
      </w:r>
    </w:p>
    <w:p w14:paraId="7312496D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9. Genomgång av:</w:t>
      </w:r>
    </w:p>
    <w:p w14:paraId="0BAD0D4D" w14:textId="77777777" w:rsidR="00F51883" w:rsidRPr="00737120" w:rsidRDefault="00D3765E" w:rsidP="00132F14">
      <w:pPr>
        <w:autoSpaceDE w:val="0"/>
        <w:autoSpaceDN w:val="0"/>
        <w:adjustRightInd w:val="0"/>
        <w:spacing w:after="0" w:line="240" w:lineRule="auto"/>
        <w:ind w:left="1512" w:hanging="236"/>
        <w:rPr>
          <w:rFonts w:cs="Garamond"/>
          <w:i/>
          <w:iCs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9.1 Styrelsens </w:t>
      </w:r>
      <w:r w:rsidRPr="00737120">
        <w:rPr>
          <w:rFonts w:cs="Garamond"/>
          <w:b/>
          <w:i/>
          <w:iCs/>
          <w:sz w:val="24"/>
          <w:szCs w:val="24"/>
        </w:rPr>
        <w:t>verksamhetsberättelse</w:t>
      </w:r>
      <w:r w:rsidRPr="00737120">
        <w:rPr>
          <w:rFonts w:cs="Garamond"/>
          <w:i/>
          <w:iCs/>
          <w:sz w:val="24"/>
          <w:szCs w:val="24"/>
        </w:rPr>
        <w:t xml:space="preserve"> inklusive rapport om uppfyllande av mål och uppdrag från föregående årsmöte gicks igenom rubrik för rubrik.</w:t>
      </w:r>
      <w:r w:rsidR="00132F14" w:rsidRPr="00737120">
        <w:rPr>
          <w:rFonts w:cs="Garamond"/>
          <w:i/>
          <w:iCs/>
          <w:sz w:val="24"/>
          <w:szCs w:val="24"/>
        </w:rPr>
        <w:t xml:space="preserve"> Vivianne Jansson framförde en ändring i verksamhetsberättelsen, styrelsen har haft 10 möten inte 9 som det står i berättelsen. </w:t>
      </w:r>
    </w:p>
    <w:p w14:paraId="71521700" w14:textId="5ACFBD43" w:rsidR="00132F14" w:rsidRPr="00737120" w:rsidRDefault="00F51883" w:rsidP="00F51883">
      <w:pPr>
        <w:autoSpaceDE w:val="0"/>
        <w:autoSpaceDN w:val="0"/>
        <w:adjustRightInd w:val="0"/>
        <w:spacing w:after="0" w:line="240" w:lineRule="auto"/>
        <w:ind w:left="1512" w:hanging="208"/>
        <w:rPr>
          <w:rFonts w:cs="Garamond"/>
          <w:bCs/>
          <w:i/>
          <w:iCs/>
          <w:sz w:val="24"/>
          <w:szCs w:val="24"/>
        </w:rPr>
      </w:pPr>
      <w:r w:rsidRPr="00737120">
        <w:rPr>
          <w:rFonts w:cs="Garamond"/>
          <w:bCs/>
          <w:i/>
          <w:iCs/>
          <w:sz w:val="24"/>
          <w:szCs w:val="24"/>
        </w:rPr>
        <w:t xml:space="preserve">    </w:t>
      </w:r>
      <w:r w:rsidR="00D3765E" w:rsidRPr="00737120">
        <w:rPr>
          <w:rFonts w:cs="Garamond"/>
          <w:bCs/>
          <w:i/>
          <w:iCs/>
          <w:sz w:val="24"/>
          <w:szCs w:val="24"/>
        </w:rPr>
        <w:t xml:space="preserve">Se bilaga 1  </w:t>
      </w:r>
    </w:p>
    <w:p w14:paraId="64254C89" w14:textId="635E31D1" w:rsidR="00132F14" w:rsidRPr="00737120" w:rsidRDefault="00D3765E" w:rsidP="00F51883">
      <w:pPr>
        <w:autoSpaceDE w:val="0"/>
        <w:autoSpaceDN w:val="0"/>
        <w:adjustRightInd w:val="0"/>
        <w:spacing w:after="0" w:line="240" w:lineRule="auto"/>
        <w:ind w:left="1498"/>
        <w:rPr>
          <w:rFonts w:cs="Garamond"/>
          <w:b/>
          <w:i/>
          <w:iCs/>
          <w:sz w:val="24"/>
          <w:szCs w:val="24"/>
        </w:rPr>
      </w:pPr>
      <w:r w:rsidRPr="00132F14">
        <w:rPr>
          <w:rFonts w:cs="Garamond"/>
          <w:b/>
          <w:sz w:val="24"/>
          <w:szCs w:val="24"/>
        </w:rPr>
        <w:t xml:space="preserve">9.2 </w:t>
      </w:r>
      <w:r w:rsidR="00132F14" w:rsidRPr="00737120">
        <w:rPr>
          <w:rFonts w:cs="Garamond"/>
          <w:bCs/>
          <w:i/>
          <w:iCs/>
          <w:sz w:val="24"/>
          <w:szCs w:val="24"/>
        </w:rPr>
        <w:t>K</w:t>
      </w:r>
      <w:r w:rsidRPr="00737120">
        <w:rPr>
          <w:rFonts w:cs="Garamond"/>
          <w:i/>
          <w:iCs/>
          <w:sz w:val="24"/>
          <w:szCs w:val="24"/>
        </w:rPr>
        <w:t xml:space="preserve">lubbens kassör </w:t>
      </w:r>
      <w:r w:rsidR="00132F14" w:rsidRPr="00737120">
        <w:rPr>
          <w:rFonts w:cs="Garamond"/>
          <w:i/>
          <w:iCs/>
          <w:sz w:val="24"/>
          <w:szCs w:val="24"/>
        </w:rPr>
        <w:t xml:space="preserve">Åsa Sternrot </w:t>
      </w:r>
      <w:r w:rsidRPr="00737120">
        <w:rPr>
          <w:rFonts w:cs="Garamond"/>
          <w:i/>
          <w:iCs/>
          <w:sz w:val="24"/>
          <w:szCs w:val="24"/>
        </w:rPr>
        <w:t xml:space="preserve">redogjorde </w:t>
      </w:r>
      <w:r w:rsidR="00132F14" w:rsidRPr="00737120">
        <w:rPr>
          <w:rFonts w:cs="Garamond"/>
          <w:i/>
          <w:iCs/>
          <w:sz w:val="24"/>
          <w:szCs w:val="24"/>
        </w:rPr>
        <w:t xml:space="preserve">och svarade på frågor kring </w:t>
      </w:r>
      <w:r w:rsidRPr="00737120">
        <w:rPr>
          <w:rFonts w:cs="Garamond"/>
          <w:i/>
          <w:iCs/>
          <w:sz w:val="24"/>
          <w:szCs w:val="24"/>
        </w:rPr>
        <w:t>20</w:t>
      </w:r>
      <w:r w:rsidR="00132F14" w:rsidRPr="00737120">
        <w:rPr>
          <w:rFonts w:cs="Garamond"/>
          <w:i/>
          <w:iCs/>
          <w:sz w:val="24"/>
          <w:szCs w:val="24"/>
        </w:rPr>
        <w:t>19-</w:t>
      </w:r>
      <w:r w:rsidRPr="00737120">
        <w:rPr>
          <w:rFonts w:cs="Garamond"/>
          <w:i/>
          <w:iCs/>
          <w:sz w:val="24"/>
          <w:szCs w:val="24"/>
        </w:rPr>
        <w:t xml:space="preserve">års kostnader </w:t>
      </w:r>
    </w:p>
    <w:p w14:paraId="55F15DC8" w14:textId="6CED3419" w:rsidR="00F51883" w:rsidRPr="00737120" w:rsidRDefault="00D3765E" w:rsidP="00132F14">
      <w:pPr>
        <w:autoSpaceDE w:val="0"/>
        <w:autoSpaceDN w:val="0"/>
        <w:adjustRightInd w:val="0"/>
        <w:spacing w:after="0" w:line="240" w:lineRule="auto"/>
        <w:ind w:left="1498"/>
        <w:rPr>
          <w:rFonts w:cs="Garamond"/>
          <w:bCs/>
          <w:i/>
          <w:iCs/>
          <w:sz w:val="24"/>
          <w:szCs w:val="24"/>
        </w:rPr>
      </w:pPr>
      <w:r w:rsidRPr="00737120">
        <w:rPr>
          <w:rFonts w:cs="Garamond"/>
          <w:b/>
          <w:i/>
          <w:iCs/>
          <w:sz w:val="24"/>
          <w:szCs w:val="24"/>
        </w:rPr>
        <w:t>i balans- och resultaträkningen</w:t>
      </w:r>
      <w:r w:rsidR="00132F14" w:rsidRPr="00737120">
        <w:rPr>
          <w:rFonts w:cs="Garamond"/>
          <w:b/>
          <w:i/>
          <w:iCs/>
          <w:sz w:val="24"/>
          <w:szCs w:val="24"/>
        </w:rPr>
        <w:t>.</w:t>
      </w:r>
      <w:r w:rsidR="00F51883" w:rsidRPr="00737120">
        <w:rPr>
          <w:rFonts w:cs="Garamond"/>
          <w:b/>
          <w:i/>
          <w:iCs/>
          <w:sz w:val="24"/>
          <w:szCs w:val="24"/>
        </w:rPr>
        <w:t xml:space="preserve"> </w:t>
      </w:r>
      <w:r w:rsidR="00F51883" w:rsidRPr="00737120">
        <w:rPr>
          <w:rFonts w:cs="Garamond"/>
          <w:bCs/>
          <w:i/>
          <w:iCs/>
          <w:sz w:val="24"/>
          <w:szCs w:val="24"/>
        </w:rPr>
        <w:t xml:space="preserve">De kostnader som ökat är el, vägföreningen samt sophämtningen. Vi har även ökat våra hyresintäkter samt skrivit ner våra inventarier till noll. </w:t>
      </w:r>
    </w:p>
    <w:p w14:paraId="2FF2D26B" w14:textId="27A79A73" w:rsidR="00D3765E" w:rsidRPr="00737120" w:rsidRDefault="00D3765E" w:rsidP="00132F14">
      <w:pPr>
        <w:autoSpaceDE w:val="0"/>
        <w:autoSpaceDN w:val="0"/>
        <w:adjustRightInd w:val="0"/>
        <w:spacing w:after="0" w:line="240" w:lineRule="auto"/>
        <w:ind w:left="1498"/>
        <w:rPr>
          <w:rFonts w:cs="Garamond"/>
          <w:bCs/>
          <w:i/>
          <w:iCs/>
          <w:sz w:val="24"/>
          <w:szCs w:val="24"/>
        </w:rPr>
      </w:pPr>
      <w:r w:rsidRPr="00737120">
        <w:rPr>
          <w:rFonts w:cs="Garamond"/>
          <w:bCs/>
          <w:i/>
          <w:iCs/>
          <w:sz w:val="24"/>
          <w:szCs w:val="24"/>
        </w:rPr>
        <w:lastRenderedPageBreak/>
        <w:t>Se bilaga 2</w:t>
      </w:r>
    </w:p>
    <w:p w14:paraId="4CA75817" w14:textId="4BF6096E" w:rsidR="00C35B3A" w:rsidRPr="00737120" w:rsidRDefault="00F51883" w:rsidP="00F51883">
      <w:pPr>
        <w:autoSpaceDE w:val="0"/>
        <w:autoSpaceDN w:val="0"/>
        <w:adjustRightInd w:val="0"/>
        <w:spacing w:after="0" w:line="240" w:lineRule="auto"/>
        <w:ind w:left="1498"/>
        <w:rPr>
          <w:rFonts w:cs="Garamond"/>
          <w:i/>
          <w:iCs/>
          <w:sz w:val="24"/>
          <w:szCs w:val="24"/>
        </w:rPr>
      </w:pPr>
      <w:r w:rsidRPr="00F51883">
        <w:rPr>
          <w:rFonts w:cs="Garamond"/>
          <w:b/>
          <w:sz w:val="24"/>
          <w:szCs w:val="24"/>
        </w:rPr>
        <w:t>9.3 Revisionsberättelsen</w:t>
      </w:r>
      <w:r w:rsidR="00D3765E" w:rsidRPr="00F51883">
        <w:rPr>
          <w:rFonts w:cs="Garamond"/>
          <w:b/>
          <w:sz w:val="24"/>
          <w:szCs w:val="24"/>
        </w:rPr>
        <w:t xml:space="preserve"> </w:t>
      </w:r>
      <w:r w:rsidR="00D3765E" w:rsidRPr="00737120">
        <w:rPr>
          <w:rFonts w:cs="Garamond"/>
          <w:i/>
          <w:iCs/>
          <w:sz w:val="24"/>
          <w:szCs w:val="24"/>
        </w:rPr>
        <w:t>för 20</w:t>
      </w:r>
      <w:r w:rsidRPr="00737120">
        <w:rPr>
          <w:rFonts w:cs="Garamond"/>
          <w:i/>
          <w:iCs/>
          <w:sz w:val="24"/>
          <w:szCs w:val="24"/>
        </w:rPr>
        <w:t xml:space="preserve">19 </w:t>
      </w:r>
      <w:r w:rsidR="00D3765E" w:rsidRPr="00737120">
        <w:rPr>
          <w:rFonts w:cs="Garamond"/>
          <w:i/>
          <w:iCs/>
          <w:sz w:val="24"/>
          <w:szCs w:val="24"/>
        </w:rPr>
        <w:t xml:space="preserve">var utdelad och föredrogs av närvarande </w:t>
      </w:r>
      <w:r w:rsidR="00533DD4" w:rsidRPr="00737120">
        <w:rPr>
          <w:rFonts w:cs="Garamond"/>
          <w:i/>
          <w:iCs/>
          <w:sz w:val="24"/>
          <w:szCs w:val="24"/>
        </w:rPr>
        <w:t>revisorsuppleant</w:t>
      </w:r>
      <w:r w:rsidRPr="00737120">
        <w:rPr>
          <w:rFonts w:cs="Garamond"/>
          <w:i/>
          <w:iCs/>
          <w:sz w:val="24"/>
          <w:szCs w:val="24"/>
        </w:rPr>
        <w:t xml:space="preserve"> </w:t>
      </w:r>
    </w:p>
    <w:p w14:paraId="687FA3C7" w14:textId="4AEB4325" w:rsidR="00F51883" w:rsidRPr="00737120" w:rsidRDefault="00C35B3A" w:rsidP="00F51883">
      <w:pPr>
        <w:autoSpaceDE w:val="0"/>
        <w:autoSpaceDN w:val="0"/>
        <w:adjustRightInd w:val="0"/>
        <w:spacing w:after="0" w:line="240" w:lineRule="auto"/>
        <w:ind w:left="1498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>Sussie Mihlberg.</w:t>
      </w:r>
    </w:p>
    <w:p w14:paraId="117F2765" w14:textId="24F9ABA1" w:rsidR="00D3765E" w:rsidRPr="00737120" w:rsidRDefault="00D3765E" w:rsidP="00F51883">
      <w:pPr>
        <w:autoSpaceDE w:val="0"/>
        <w:autoSpaceDN w:val="0"/>
        <w:adjustRightInd w:val="0"/>
        <w:spacing w:after="0" w:line="240" w:lineRule="auto"/>
        <w:ind w:left="1498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>Se bilaga 3</w:t>
      </w:r>
    </w:p>
    <w:p w14:paraId="5616FCF8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 w:firstLine="709"/>
        <w:rPr>
          <w:rFonts w:cs="Garamond"/>
          <w:sz w:val="24"/>
          <w:szCs w:val="24"/>
        </w:rPr>
      </w:pPr>
    </w:p>
    <w:p w14:paraId="4AF3A789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106" w:hanging="539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10. Fastställande av balans- och resultaträkning samt beslut om disposition av vinst eller förlust</w:t>
      </w:r>
    </w:p>
    <w:p w14:paraId="3F494E16" w14:textId="79F618B4" w:rsidR="00D3765E" w:rsidRPr="00737120" w:rsidRDefault="00D3765E" w:rsidP="001A5AA0">
      <w:pPr>
        <w:autoSpaceDE w:val="0"/>
        <w:autoSpaceDN w:val="0"/>
        <w:adjustRightInd w:val="0"/>
        <w:spacing w:after="0" w:line="240" w:lineRule="auto"/>
        <w:ind w:left="1092" w:right="57" w:firstLine="14"/>
        <w:rPr>
          <w:rFonts w:cs="Garamond"/>
          <w:bCs/>
          <w:i/>
          <w:sz w:val="24"/>
          <w:szCs w:val="24"/>
        </w:rPr>
      </w:pPr>
      <w:r w:rsidRPr="00737120">
        <w:rPr>
          <w:rFonts w:cs="Garamond"/>
          <w:bCs/>
          <w:i/>
          <w:sz w:val="24"/>
          <w:szCs w:val="24"/>
        </w:rPr>
        <w:t>Årsmötet beslutade att fastställa de presenterade balans- och resultaträkningarna per den 31 december 20</w:t>
      </w:r>
      <w:r w:rsidR="00B311AB" w:rsidRPr="00737120">
        <w:rPr>
          <w:rFonts w:cs="Garamond"/>
          <w:bCs/>
          <w:i/>
          <w:sz w:val="24"/>
          <w:szCs w:val="24"/>
        </w:rPr>
        <w:t>19</w:t>
      </w:r>
      <w:r w:rsidRPr="00737120">
        <w:rPr>
          <w:rFonts w:cs="Garamond"/>
          <w:bCs/>
          <w:i/>
          <w:sz w:val="24"/>
          <w:szCs w:val="24"/>
        </w:rPr>
        <w:t xml:space="preserve">. </w:t>
      </w:r>
      <w:r w:rsidRPr="00737120">
        <w:rPr>
          <w:rFonts w:cs="Garamond"/>
          <w:bCs/>
          <w:i/>
          <w:sz w:val="24"/>
          <w:szCs w:val="24"/>
        </w:rPr>
        <w:br/>
      </w:r>
    </w:p>
    <w:p w14:paraId="3989D915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11. Beslut om ansvarsfrihet för lokalklubbsstyrelsen</w:t>
      </w:r>
    </w:p>
    <w:p w14:paraId="2B01DCB4" w14:textId="5003DA87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1078" w:firstLine="28"/>
        <w:rPr>
          <w:rFonts w:cs="Garamond"/>
          <w:bCs/>
          <w:i/>
          <w:sz w:val="24"/>
          <w:szCs w:val="24"/>
        </w:rPr>
      </w:pPr>
      <w:r w:rsidRPr="00737120">
        <w:rPr>
          <w:rFonts w:cs="Garamond"/>
          <w:bCs/>
          <w:i/>
          <w:sz w:val="24"/>
          <w:szCs w:val="24"/>
        </w:rPr>
        <w:t>Årsmötet beslutade i enlighet med revisorernas förslag att enhälligt bevilja styrelsen ansvarsfrihet för 20</w:t>
      </w:r>
      <w:r w:rsidR="00B311AB" w:rsidRPr="00737120">
        <w:rPr>
          <w:rFonts w:cs="Garamond"/>
          <w:bCs/>
          <w:i/>
          <w:sz w:val="24"/>
          <w:szCs w:val="24"/>
        </w:rPr>
        <w:t>19</w:t>
      </w:r>
      <w:r w:rsidRPr="00737120">
        <w:rPr>
          <w:rFonts w:cs="Garamond"/>
          <w:bCs/>
          <w:i/>
          <w:sz w:val="24"/>
          <w:szCs w:val="24"/>
        </w:rPr>
        <w:t>.</w:t>
      </w:r>
    </w:p>
    <w:p w14:paraId="017CBBC9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</w:p>
    <w:p w14:paraId="293CD20E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12. Genomgång av lokalklubbsstyrelsens förslag avseende:</w:t>
      </w:r>
    </w:p>
    <w:p w14:paraId="1D533A3B" w14:textId="179B0B34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1274" w:firstLine="2"/>
        <w:rPr>
          <w:rFonts w:cs="Garamond"/>
          <w:bCs/>
          <w:i/>
          <w:iCs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12.1. </w:t>
      </w:r>
      <w:r w:rsidR="004B77E6" w:rsidRPr="00737120">
        <w:rPr>
          <w:rFonts w:cs="Garamond"/>
          <w:bCs/>
          <w:i/>
          <w:iCs/>
          <w:sz w:val="24"/>
          <w:szCs w:val="24"/>
        </w:rPr>
        <w:t>Mål, se</w:t>
      </w:r>
      <w:r w:rsidRPr="00737120">
        <w:rPr>
          <w:rFonts w:cs="Garamond"/>
          <w:bCs/>
          <w:i/>
          <w:iCs/>
          <w:sz w:val="24"/>
          <w:szCs w:val="24"/>
        </w:rPr>
        <w:t xml:space="preserve"> bilaga 4</w:t>
      </w:r>
    </w:p>
    <w:p w14:paraId="6E2D92F6" w14:textId="77777777" w:rsidR="004B77E6" w:rsidRPr="00737120" w:rsidRDefault="00D3765E" w:rsidP="00D3765E">
      <w:pPr>
        <w:autoSpaceDE w:val="0"/>
        <w:autoSpaceDN w:val="0"/>
        <w:adjustRightInd w:val="0"/>
        <w:spacing w:after="0" w:line="240" w:lineRule="auto"/>
        <w:ind w:left="1526" w:hanging="250"/>
        <w:rPr>
          <w:rFonts w:cs="Garamond"/>
          <w:bCs/>
          <w:i/>
          <w:iCs/>
          <w:sz w:val="24"/>
          <w:szCs w:val="24"/>
        </w:rPr>
      </w:pPr>
      <w:r w:rsidRPr="00C35B3A">
        <w:rPr>
          <w:rFonts w:cs="Garamond"/>
          <w:b/>
          <w:sz w:val="24"/>
          <w:szCs w:val="24"/>
        </w:rPr>
        <w:t>12.2</w:t>
      </w:r>
      <w:r w:rsidRPr="00C35B3A">
        <w:rPr>
          <w:rFonts w:cs="Garamond"/>
          <w:bCs/>
          <w:sz w:val="24"/>
          <w:szCs w:val="24"/>
        </w:rPr>
        <w:t xml:space="preserve">. </w:t>
      </w:r>
      <w:r w:rsidR="004B77E6" w:rsidRPr="00737120">
        <w:rPr>
          <w:rFonts w:cs="Garamond"/>
          <w:bCs/>
          <w:i/>
          <w:iCs/>
          <w:sz w:val="24"/>
          <w:szCs w:val="24"/>
        </w:rPr>
        <w:t>R</w:t>
      </w:r>
      <w:r w:rsidRPr="00737120">
        <w:rPr>
          <w:rFonts w:cs="Garamond"/>
          <w:bCs/>
          <w:i/>
          <w:iCs/>
          <w:sz w:val="24"/>
          <w:szCs w:val="24"/>
        </w:rPr>
        <w:t xml:space="preserve">ambudget för innevarande verksamhetsår samt preliminär rambudget för det närmast </w:t>
      </w:r>
    </w:p>
    <w:p w14:paraId="1CEDB1EE" w14:textId="01D730FE" w:rsidR="00D3765E" w:rsidRPr="00737120" w:rsidRDefault="004B77E6" w:rsidP="00D3765E">
      <w:pPr>
        <w:autoSpaceDE w:val="0"/>
        <w:autoSpaceDN w:val="0"/>
        <w:adjustRightInd w:val="0"/>
        <w:spacing w:after="0" w:line="240" w:lineRule="auto"/>
        <w:ind w:left="1526" w:hanging="250"/>
        <w:rPr>
          <w:rFonts w:cs="Garamond"/>
          <w:bCs/>
          <w:i/>
          <w:iCs/>
          <w:sz w:val="24"/>
          <w:szCs w:val="24"/>
        </w:rPr>
      </w:pPr>
      <w:r w:rsidRPr="00737120">
        <w:rPr>
          <w:rFonts w:cs="Garamond"/>
          <w:bCs/>
          <w:i/>
          <w:iCs/>
          <w:sz w:val="24"/>
          <w:szCs w:val="24"/>
        </w:rPr>
        <w:t xml:space="preserve">          </w:t>
      </w:r>
      <w:r w:rsidR="00D3765E" w:rsidRPr="00737120">
        <w:rPr>
          <w:rFonts w:cs="Garamond"/>
          <w:bCs/>
          <w:i/>
          <w:iCs/>
          <w:sz w:val="24"/>
          <w:szCs w:val="24"/>
        </w:rPr>
        <w:t xml:space="preserve">följande </w:t>
      </w:r>
      <w:r w:rsidRPr="00737120">
        <w:rPr>
          <w:rFonts w:cs="Garamond"/>
          <w:bCs/>
          <w:i/>
          <w:iCs/>
          <w:sz w:val="24"/>
          <w:szCs w:val="24"/>
        </w:rPr>
        <w:t>verksamhetsåret, se</w:t>
      </w:r>
      <w:r w:rsidR="00D3765E" w:rsidRPr="00737120">
        <w:rPr>
          <w:rFonts w:cs="Garamond"/>
          <w:bCs/>
          <w:i/>
          <w:iCs/>
          <w:sz w:val="24"/>
          <w:szCs w:val="24"/>
        </w:rPr>
        <w:t xml:space="preserve"> bilaga 5</w:t>
      </w:r>
    </w:p>
    <w:p w14:paraId="06FBDCD9" w14:textId="48FE6B36" w:rsidR="004B77E6" w:rsidRPr="00737120" w:rsidRDefault="00D3765E" w:rsidP="004B77E6">
      <w:pPr>
        <w:autoSpaceDE w:val="0"/>
        <w:autoSpaceDN w:val="0"/>
        <w:adjustRightInd w:val="0"/>
        <w:spacing w:after="0" w:line="240" w:lineRule="auto"/>
        <w:ind w:left="1526" w:hanging="208"/>
        <w:rPr>
          <w:rFonts w:cs="Garamond"/>
          <w:bCs/>
          <w:i/>
          <w:iCs/>
          <w:sz w:val="24"/>
          <w:szCs w:val="24"/>
        </w:rPr>
      </w:pPr>
      <w:r w:rsidRPr="00C35B3A">
        <w:rPr>
          <w:rFonts w:cs="Garamond"/>
          <w:b/>
          <w:sz w:val="24"/>
          <w:szCs w:val="24"/>
        </w:rPr>
        <w:t>12.3</w:t>
      </w:r>
      <w:r w:rsidRPr="00C35B3A">
        <w:rPr>
          <w:rFonts w:cs="Garamond"/>
          <w:bCs/>
          <w:sz w:val="24"/>
          <w:szCs w:val="24"/>
        </w:rPr>
        <w:t xml:space="preserve">. </w:t>
      </w:r>
      <w:r w:rsidR="004B77E6" w:rsidRPr="00737120">
        <w:rPr>
          <w:rFonts w:cs="Garamond"/>
          <w:bCs/>
          <w:i/>
          <w:iCs/>
          <w:sz w:val="24"/>
          <w:szCs w:val="24"/>
        </w:rPr>
        <w:t>M</w:t>
      </w:r>
      <w:r w:rsidRPr="00737120">
        <w:rPr>
          <w:rFonts w:cs="Garamond"/>
          <w:bCs/>
          <w:i/>
          <w:iCs/>
          <w:sz w:val="24"/>
          <w:szCs w:val="24"/>
        </w:rPr>
        <w:t>edlemsavgift enligt § 4 i stadgarna för närmast kommande verksamhetsår, (202</w:t>
      </w:r>
      <w:r w:rsidR="00B311AB" w:rsidRPr="00737120">
        <w:rPr>
          <w:rFonts w:cs="Garamond"/>
          <w:bCs/>
          <w:i/>
          <w:iCs/>
          <w:sz w:val="24"/>
          <w:szCs w:val="24"/>
        </w:rPr>
        <w:t>1</w:t>
      </w:r>
      <w:r w:rsidRPr="00737120">
        <w:rPr>
          <w:rFonts w:cs="Garamond"/>
          <w:bCs/>
          <w:i/>
          <w:iCs/>
          <w:sz w:val="24"/>
          <w:szCs w:val="24"/>
        </w:rPr>
        <w:t xml:space="preserve">) dvs. </w:t>
      </w:r>
    </w:p>
    <w:p w14:paraId="1816E3EC" w14:textId="5DB1C245" w:rsidR="00B311AB" w:rsidRPr="00737120" w:rsidRDefault="004B77E6" w:rsidP="00B311AB">
      <w:pPr>
        <w:autoSpaceDE w:val="0"/>
        <w:autoSpaceDN w:val="0"/>
        <w:adjustRightInd w:val="0"/>
        <w:spacing w:after="0" w:line="240" w:lineRule="auto"/>
        <w:ind w:left="1526" w:hanging="208"/>
        <w:rPr>
          <w:rFonts w:cs="Garamond"/>
          <w:bCs/>
          <w:i/>
          <w:iCs/>
          <w:sz w:val="24"/>
          <w:szCs w:val="24"/>
        </w:rPr>
      </w:pPr>
      <w:r w:rsidRPr="00737120">
        <w:rPr>
          <w:rFonts w:cs="Garamond"/>
          <w:bCs/>
          <w:i/>
          <w:iCs/>
          <w:sz w:val="24"/>
          <w:szCs w:val="24"/>
        </w:rPr>
        <w:t xml:space="preserve">          </w:t>
      </w:r>
      <w:r w:rsidR="00D3765E" w:rsidRPr="00737120">
        <w:rPr>
          <w:rFonts w:cs="Garamond"/>
          <w:bCs/>
          <w:i/>
          <w:iCs/>
          <w:sz w:val="24"/>
          <w:szCs w:val="24"/>
        </w:rPr>
        <w:t>klubbavgift för</w:t>
      </w:r>
      <w:r w:rsidR="00B311AB" w:rsidRPr="00737120">
        <w:rPr>
          <w:rFonts w:cs="Garamond"/>
          <w:bCs/>
          <w:i/>
          <w:iCs/>
          <w:sz w:val="24"/>
          <w:szCs w:val="24"/>
        </w:rPr>
        <w:t xml:space="preserve">ändras inte utan förblir klubbavgift för ordinarie medlem 160 kr. Vi </w:t>
      </w:r>
    </w:p>
    <w:p w14:paraId="6C3ACB25" w14:textId="31D4074E" w:rsidR="00D3765E" w:rsidRPr="00737120" w:rsidRDefault="00B311AB" w:rsidP="00B311AB">
      <w:pPr>
        <w:autoSpaceDE w:val="0"/>
        <w:autoSpaceDN w:val="0"/>
        <w:adjustRightInd w:val="0"/>
        <w:spacing w:after="0" w:line="240" w:lineRule="auto"/>
        <w:ind w:left="1526" w:hanging="208"/>
        <w:rPr>
          <w:rFonts w:cs="Garamond"/>
          <w:bCs/>
          <w:i/>
          <w:iCs/>
          <w:sz w:val="24"/>
          <w:szCs w:val="24"/>
        </w:rPr>
      </w:pPr>
      <w:r w:rsidRPr="00737120">
        <w:rPr>
          <w:rFonts w:cs="Garamond"/>
          <w:bCs/>
          <w:i/>
          <w:iCs/>
          <w:sz w:val="24"/>
          <w:szCs w:val="24"/>
        </w:rPr>
        <w:t xml:space="preserve">          följer de centrala avgifterna och agerar utifrån deras förändringar.</w:t>
      </w:r>
    </w:p>
    <w:p w14:paraId="36F3939B" w14:textId="77777777" w:rsidR="004B77E6" w:rsidRPr="00737120" w:rsidRDefault="00D3765E" w:rsidP="001A5AA0">
      <w:pPr>
        <w:autoSpaceDE w:val="0"/>
        <w:autoSpaceDN w:val="0"/>
        <w:adjustRightInd w:val="0"/>
        <w:spacing w:after="0" w:line="240" w:lineRule="auto"/>
        <w:ind w:left="1512" w:right="113" w:hanging="236"/>
        <w:rPr>
          <w:rFonts w:cs="Garamond"/>
          <w:bCs/>
          <w:i/>
          <w:iCs/>
          <w:sz w:val="24"/>
          <w:szCs w:val="24"/>
        </w:rPr>
      </w:pPr>
      <w:r w:rsidRPr="00C35B3A">
        <w:rPr>
          <w:rFonts w:cs="Garamond"/>
          <w:b/>
          <w:sz w:val="24"/>
          <w:szCs w:val="24"/>
        </w:rPr>
        <w:t>12.4</w:t>
      </w:r>
      <w:r w:rsidRPr="00C35B3A">
        <w:rPr>
          <w:rFonts w:cs="Garamond"/>
          <w:bCs/>
          <w:sz w:val="24"/>
          <w:szCs w:val="24"/>
        </w:rPr>
        <w:t>.</w:t>
      </w:r>
      <w:r w:rsidR="004B77E6" w:rsidRPr="00C35B3A">
        <w:rPr>
          <w:rFonts w:cs="Garamond"/>
          <w:bCs/>
          <w:sz w:val="24"/>
          <w:szCs w:val="24"/>
        </w:rPr>
        <w:t xml:space="preserve"> </w:t>
      </w:r>
      <w:r w:rsidR="004B77E6" w:rsidRPr="00737120">
        <w:rPr>
          <w:rFonts w:cs="Garamond"/>
          <w:bCs/>
          <w:i/>
          <w:iCs/>
          <w:sz w:val="24"/>
          <w:szCs w:val="24"/>
        </w:rPr>
        <w:t>A</w:t>
      </w:r>
      <w:r w:rsidRPr="00737120">
        <w:rPr>
          <w:rFonts w:cs="Garamond"/>
          <w:bCs/>
          <w:i/>
          <w:iCs/>
          <w:sz w:val="24"/>
          <w:szCs w:val="24"/>
        </w:rPr>
        <w:t xml:space="preserve">ndra ärenden samt motioner vilka styrelsen har bedömt kan ge konsekvenser för </w:t>
      </w:r>
    </w:p>
    <w:p w14:paraId="054DB324" w14:textId="554769E4" w:rsidR="00D3765E" w:rsidRPr="00737120" w:rsidRDefault="004B77E6" w:rsidP="001A5AA0">
      <w:pPr>
        <w:autoSpaceDE w:val="0"/>
        <w:autoSpaceDN w:val="0"/>
        <w:adjustRightInd w:val="0"/>
        <w:spacing w:after="0" w:line="240" w:lineRule="auto"/>
        <w:ind w:left="1512" w:right="113" w:hanging="236"/>
        <w:rPr>
          <w:rFonts w:cs="Garamond"/>
          <w:bCs/>
          <w:i/>
          <w:iCs/>
          <w:sz w:val="24"/>
          <w:szCs w:val="24"/>
        </w:rPr>
      </w:pPr>
      <w:r w:rsidRPr="00737120">
        <w:rPr>
          <w:rFonts w:cs="Garamond"/>
          <w:bCs/>
          <w:i/>
          <w:iCs/>
          <w:sz w:val="24"/>
          <w:szCs w:val="24"/>
        </w:rPr>
        <w:t xml:space="preserve">          </w:t>
      </w:r>
      <w:r w:rsidR="00D3765E" w:rsidRPr="00737120">
        <w:rPr>
          <w:rFonts w:cs="Garamond"/>
          <w:bCs/>
          <w:i/>
          <w:iCs/>
          <w:sz w:val="24"/>
          <w:szCs w:val="24"/>
        </w:rPr>
        <w:t>verksamhet eller ekonomi. Inga motioner är inkomna</w:t>
      </w:r>
    </w:p>
    <w:p w14:paraId="10DE2EC4" w14:textId="77777777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1512" w:hanging="236"/>
        <w:rPr>
          <w:rFonts w:cs="Garamond"/>
          <w:bCs/>
          <w:i/>
          <w:iCs/>
          <w:sz w:val="24"/>
          <w:szCs w:val="24"/>
        </w:rPr>
      </w:pPr>
    </w:p>
    <w:p w14:paraId="03C681A0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148" w:hanging="581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13. Beslut i ärenden enligt punkt 12</w:t>
      </w:r>
    </w:p>
    <w:p w14:paraId="71679C35" w14:textId="62F4926C" w:rsidR="00D3765E" w:rsidRPr="00737120" w:rsidRDefault="00D3765E" w:rsidP="0059355F">
      <w:pPr>
        <w:autoSpaceDE w:val="0"/>
        <w:autoSpaceDN w:val="0"/>
        <w:adjustRightInd w:val="0"/>
        <w:spacing w:after="0" w:line="240" w:lineRule="auto"/>
        <w:ind w:left="1106"/>
        <w:rPr>
          <w:rFonts w:cs="Garamond"/>
          <w:bCs/>
          <w:i/>
          <w:sz w:val="24"/>
          <w:szCs w:val="24"/>
        </w:rPr>
      </w:pPr>
      <w:r w:rsidRPr="00737120">
        <w:rPr>
          <w:rFonts w:cs="Garamond"/>
          <w:bCs/>
          <w:i/>
          <w:sz w:val="24"/>
          <w:szCs w:val="24"/>
        </w:rPr>
        <w:t>Årsmötet beslutade enhälligt att fastställa förelagda mål, behålla oförändrade medlemsavgifter samt fastställa förelagd rambudget.</w:t>
      </w:r>
    </w:p>
    <w:p w14:paraId="6D79C020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</w:p>
    <w:p w14:paraId="72CC8A07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14. Information om planerade aktiviteter i syfte att nå fastställda mål</w:t>
      </w:r>
    </w:p>
    <w:p w14:paraId="7CCF56A0" w14:textId="1F5EE439" w:rsidR="00D3765E" w:rsidRPr="00737120" w:rsidRDefault="00D3765E" w:rsidP="00B311AB">
      <w:pPr>
        <w:autoSpaceDE w:val="0"/>
        <w:autoSpaceDN w:val="0"/>
        <w:adjustRightInd w:val="0"/>
        <w:spacing w:after="0" w:line="240" w:lineRule="auto"/>
        <w:ind w:left="1092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>Lokalklubbsstyrelsen presenterade kommande aktiviteter och åtgärder som kommer att genomföras i syfte att nå fastställda mål för lokalklubben</w:t>
      </w:r>
      <w:r w:rsidR="00B311AB" w:rsidRPr="00737120">
        <w:rPr>
          <w:rFonts w:cs="Garamond"/>
          <w:i/>
          <w:iCs/>
          <w:sz w:val="24"/>
          <w:szCs w:val="24"/>
        </w:rPr>
        <w:t xml:space="preserve">. </w:t>
      </w:r>
      <w:r w:rsidRPr="00737120">
        <w:rPr>
          <w:rFonts w:cs="Garamond"/>
          <w:i/>
          <w:iCs/>
          <w:sz w:val="24"/>
          <w:szCs w:val="24"/>
        </w:rPr>
        <w:t>Se bilaga 4</w:t>
      </w:r>
    </w:p>
    <w:p w14:paraId="393B2C57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525"/>
        <w:rPr>
          <w:rFonts w:cs="Garamond"/>
          <w:b/>
          <w:sz w:val="24"/>
          <w:szCs w:val="24"/>
        </w:rPr>
      </w:pPr>
    </w:p>
    <w:p w14:paraId="2E20D4F5" w14:textId="6B67570A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525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</w:t>
      </w:r>
      <w:r w:rsidR="00682582">
        <w:rPr>
          <w:rFonts w:cs="Garamond"/>
          <w:b/>
          <w:sz w:val="24"/>
          <w:szCs w:val="24"/>
        </w:rPr>
        <w:t>5</w:t>
      </w:r>
      <w:r w:rsidRPr="00D3765E">
        <w:rPr>
          <w:rFonts w:cs="Garamond"/>
          <w:b/>
          <w:sz w:val="24"/>
          <w:szCs w:val="24"/>
        </w:rPr>
        <w:t xml:space="preserve">.  Val av styrelse enligt </w:t>
      </w:r>
      <w:bookmarkStart w:id="2" w:name="_Hlk981800"/>
      <w:r w:rsidRPr="00D3765E">
        <w:rPr>
          <w:rFonts w:cs="Garamond"/>
          <w:b/>
          <w:sz w:val="24"/>
          <w:szCs w:val="24"/>
        </w:rPr>
        <w:t>§ 8 moment 1 i stadgarna</w:t>
      </w:r>
      <w:bookmarkEnd w:id="2"/>
      <w:r w:rsidRPr="00D3765E">
        <w:rPr>
          <w:rFonts w:cs="Garamond"/>
          <w:b/>
          <w:sz w:val="24"/>
          <w:szCs w:val="24"/>
        </w:rPr>
        <w:t xml:space="preserve"> samt beslut om suppleanternas tjänstgöringsordning</w:t>
      </w:r>
    </w:p>
    <w:p w14:paraId="3C967C31" w14:textId="425A9F3F" w:rsidR="00D3765E" w:rsidRPr="00737120" w:rsidRDefault="00B311AB" w:rsidP="001A5AA0">
      <w:pPr>
        <w:autoSpaceDE w:val="0"/>
        <w:autoSpaceDN w:val="0"/>
        <w:adjustRightInd w:val="0"/>
        <w:spacing w:after="0" w:line="240" w:lineRule="auto"/>
        <w:ind w:left="1106" w:right="227"/>
        <w:rPr>
          <w:i/>
          <w:iCs/>
          <w:sz w:val="24"/>
          <w:szCs w:val="24"/>
        </w:rPr>
      </w:pPr>
      <w:r w:rsidRPr="00737120">
        <w:rPr>
          <w:i/>
          <w:iCs/>
          <w:sz w:val="24"/>
          <w:szCs w:val="24"/>
        </w:rPr>
        <w:t xml:space="preserve">Eva Wiker, </w:t>
      </w:r>
      <w:r w:rsidR="00D3765E" w:rsidRPr="00737120">
        <w:rPr>
          <w:i/>
          <w:iCs/>
          <w:sz w:val="24"/>
          <w:szCs w:val="24"/>
        </w:rPr>
        <w:t>sammankallande i valberedningen, presenterade sin valberedning, berättade om valberedningens arbetssätt samt tackade sina medarbetare för ett engagerat arbete. Valberedningens förslag föredrogs</w:t>
      </w:r>
      <w:r w:rsidRPr="00737120">
        <w:rPr>
          <w:i/>
          <w:iCs/>
          <w:sz w:val="24"/>
          <w:szCs w:val="24"/>
        </w:rPr>
        <w:t xml:space="preserve">. Se bilaga 5. </w:t>
      </w:r>
    </w:p>
    <w:p w14:paraId="74273EB0" w14:textId="77777777" w:rsidR="00D3765E" w:rsidRPr="00D3765E" w:rsidRDefault="00D3765E" w:rsidP="00B311A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209CCC71" w14:textId="77777777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1316"/>
        <w:rPr>
          <w:bCs/>
          <w:i/>
          <w:sz w:val="23"/>
          <w:szCs w:val="23"/>
        </w:rPr>
      </w:pPr>
      <w:r w:rsidRPr="00737120">
        <w:rPr>
          <w:bCs/>
          <w:i/>
          <w:sz w:val="23"/>
          <w:szCs w:val="23"/>
        </w:rPr>
        <w:t>Årsmötet beslutade i enlighet med valberedningens förslag.</w:t>
      </w:r>
    </w:p>
    <w:p w14:paraId="3A5BD11C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924" w:hanging="357"/>
        <w:rPr>
          <w:rFonts w:cs="Garamond"/>
          <w:sz w:val="24"/>
          <w:szCs w:val="24"/>
        </w:rPr>
      </w:pPr>
    </w:p>
    <w:p w14:paraId="6F71F2A4" w14:textId="1DF15DC5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</w:t>
      </w:r>
      <w:r w:rsidR="00682582">
        <w:rPr>
          <w:rFonts w:cs="Garamond"/>
          <w:b/>
          <w:sz w:val="24"/>
          <w:szCs w:val="24"/>
        </w:rPr>
        <w:t>6</w:t>
      </w:r>
      <w:r w:rsidRPr="00D3765E">
        <w:rPr>
          <w:rFonts w:cs="Garamond"/>
          <w:b/>
          <w:sz w:val="24"/>
          <w:szCs w:val="24"/>
        </w:rPr>
        <w:t>. Val av revisorer och revisors</w:t>
      </w:r>
      <w:r w:rsidR="004B77E6">
        <w:rPr>
          <w:rFonts w:cs="Garamond"/>
          <w:b/>
          <w:sz w:val="24"/>
          <w:szCs w:val="24"/>
        </w:rPr>
        <w:t>s</w:t>
      </w:r>
      <w:r w:rsidRPr="00D3765E">
        <w:rPr>
          <w:rFonts w:cs="Garamond"/>
          <w:b/>
          <w:sz w:val="24"/>
          <w:szCs w:val="24"/>
        </w:rPr>
        <w:t>uppleanter enligt § 9 i stadgarna</w:t>
      </w:r>
    </w:p>
    <w:p w14:paraId="795B71DD" w14:textId="77777777" w:rsidR="00737120" w:rsidRDefault="00D3765E" w:rsidP="00D3765E">
      <w:pPr>
        <w:autoSpaceDE w:val="0"/>
        <w:autoSpaceDN w:val="0"/>
        <w:adjustRightInd w:val="0"/>
        <w:spacing w:after="0" w:line="240" w:lineRule="auto"/>
        <w:ind w:left="1106" w:hanging="14"/>
        <w:rPr>
          <w:i/>
          <w:iCs/>
          <w:sz w:val="24"/>
          <w:szCs w:val="24"/>
        </w:rPr>
      </w:pPr>
      <w:r w:rsidRPr="00737120">
        <w:rPr>
          <w:i/>
          <w:iCs/>
          <w:sz w:val="24"/>
          <w:szCs w:val="24"/>
        </w:rPr>
        <w:t>Valberedningen föreslog till val av revisorer respektive revisorssuppleanter för en tid</w:t>
      </w:r>
    </w:p>
    <w:p w14:paraId="017664C2" w14:textId="442C2C9D" w:rsidR="00D3765E" w:rsidRPr="00737120" w:rsidRDefault="00D3765E" w:rsidP="00737120">
      <w:pPr>
        <w:autoSpaceDE w:val="0"/>
        <w:autoSpaceDN w:val="0"/>
        <w:adjustRightInd w:val="0"/>
        <w:spacing w:after="0" w:line="240" w:lineRule="auto"/>
        <w:ind w:firstLine="1092"/>
        <w:rPr>
          <w:i/>
          <w:iCs/>
          <w:sz w:val="24"/>
          <w:szCs w:val="24"/>
        </w:rPr>
      </w:pPr>
      <w:r w:rsidRPr="00737120">
        <w:rPr>
          <w:i/>
          <w:iCs/>
          <w:sz w:val="24"/>
          <w:szCs w:val="24"/>
        </w:rPr>
        <w:t>av ett år: Se bilaga 5</w:t>
      </w:r>
    </w:p>
    <w:p w14:paraId="36041E99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106" w:hanging="14"/>
        <w:rPr>
          <w:sz w:val="23"/>
          <w:szCs w:val="23"/>
        </w:rPr>
      </w:pPr>
    </w:p>
    <w:p w14:paraId="5716AF4B" w14:textId="0776A690" w:rsidR="00D3765E" w:rsidRDefault="00D3765E" w:rsidP="001A5AA0">
      <w:pPr>
        <w:autoSpaceDE w:val="0"/>
        <w:autoSpaceDN w:val="0"/>
        <w:adjustRightInd w:val="0"/>
        <w:spacing w:after="0" w:line="240" w:lineRule="auto"/>
        <w:ind w:left="1120" w:right="170"/>
        <w:rPr>
          <w:bCs/>
          <w:i/>
          <w:sz w:val="23"/>
          <w:szCs w:val="23"/>
        </w:rPr>
      </w:pPr>
      <w:r w:rsidRPr="00737120">
        <w:rPr>
          <w:bCs/>
          <w:i/>
          <w:sz w:val="23"/>
          <w:szCs w:val="23"/>
        </w:rPr>
        <w:t xml:space="preserve">Årsmötet beslutade att välja </w:t>
      </w:r>
      <w:r w:rsidR="00C35B3A" w:rsidRPr="00737120">
        <w:rPr>
          <w:bCs/>
          <w:i/>
          <w:sz w:val="23"/>
          <w:szCs w:val="23"/>
        </w:rPr>
        <w:t xml:space="preserve">Kerstin Bettig </w:t>
      </w:r>
      <w:r w:rsidRPr="00737120">
        <w:rPr>
          <w:bCs/>
          <w:i/>
          <w:sz w:val="23"/>
          <w:szCs w:val="23"/>
        </w:rPr>
        <w:t xml:space="preserve">och </w:t>
      </w:r>
      <w:r w:rsidR="00C35B3A" w:rsidRPr="00737120">
        <w:rPr>
          <w:bCs/>
          <w:i/>
          <w:sz w:val="23"/>
          <w:szCs w:val="23"/>
        </w:rPr>
        <w:t xml:space="preserve">Marie Öderwall </w:t>
      </w:r>
      <w:r w:rsidRPr="00737120">
        <w:rPr>
          <w:bCs/>
          <w:i/>
          <w:sz w:val="23"/>
          <w:szCs w:val="23"/>
        </w:rPr>
        <w:t xml:space="preserve">till ordinarie revisorer för en tid av ett år, samt </w:t>
      </w:r>
      <w:r w:rsidR="00C35B3A" w:rsidRPr="00737120">
        <w:rPr>
          <w:bCs/>
          <w:i/>
          <w:sz w:val="23"/>
          <w:szCs w:val="23"/>
        </w:rPr>
        <w:t xml:space="preserve">Maria Pettersson och Sussie Mihlberg </w:t>
      </w:r>
      <w:r w:rsidRPr="00737120">
        <w:rPr>
          <w:bCs/>
          <w:i/>
          <w:sz w:val="23"/>
          <w:szCs w:val="23"/>
        </w:rPr>
        <w:t>till revisorssuppleanter för en tid av ett år.</w:t>
      </w:r>
      <w:r w:rsidR="00C35B3A" w:rsidRPr="00737120">
        <w:rPr>
          <w:bCs/>
          <w:i/>
          <w:sz w:val="23"/>
          <w:szCs w:val="23"/>
        </w:rPr>
        <w:t xml:space="preserve"> </w:t>
      </w:r>
    </w:p>
    <w:p w14:paraId="6DE09F74" w14:textId="5D52075F" w:rsidR="00533DD4" w:rsidRDefault="00533DD4" w:rsidP="001A5AA0">
      <w:pPr>
        <w:autoSpaceDE w:val="0"/>
        <w:autoSpaceDN w:val="0"/>
        <w:adjustRightInd w:val="0"/>
        <w:spacing w:after="0" w:line="240" w:lineRule="auto"/>
        <w:ind w:left="1120" w:right="170"/>
        <w:rPr>
          <w:bCs/>
          <w:i/>
          <w:sz w:val="23"/>
          <w:szCs w:val="23"/>
        </w:rPr>
      </w:pPr>
    </w:p>
    <w:p w14:paraId="2EF1A672" w14:textId="078B4294" w:rsidR="00533DD4" w:rsidRDefault="00533DD4" w:rsidP="001A5AA0">
      <w:pPr>
        <w:autoSpaceDE w:val="0"/>
        <w:autoSpaceDN w:val="0"/>
        <w:adjustRightInd w:val="0"/>
        <w:spacing w:after="0" w:line="240" w:lineRule="auto"/>
        <w:ind w:left="1120" w:right="170"/>
        <w:rPr>
          <w:bCs/>
          <w:i/>
          <w:sz w:val="23"/>
          <w:szCs w:val="23"/>
        </w:rPr>
      </w:pPr>
    </w:p>
    <w:p w14:paraId="0485CF1B" w14:textId="1C670026" w:rsidR="00533DD4" w:rsidRDefault="00533DD4" w:rsidP="001A5AA0">
      <w:pPr>
        <w:autoSpaceDE w:val="0"/>
        <w:autoSpaceDN w:val="0"/>
        <w:adjustRightInd w:val="0"/>
        <w:spacing w:after="0" w:line="240" w:lineRule="auto"/>
        <w:ind w:left="1120" w:right="170"/>
        <w:rPr>
          <w:bCs/>
          <w:i/>
          <w:sz w:val="23"/>
          <w:szCs w:val="23"/>
        </w:rPr>
      </w:pPr>
    </w:p>
    <w:p w14:paraId="367D7444" w14:textId="77777777" w:rsidR="00533DD4" w:rsidRPr="00737120" w:rsidRDefault="00533DD4" w:rsidP="001A5AA0">
      <w:pPr>
        <w:autoSpaceDE w:val="0"/>
        <w:autoSpaceDN w:val="0"/>
        <w:adjustRightInd w:val="0"/>
        <w:spacing w:after="0" w:line="240" w:lineRule="auto"/>
        <w:ind w:left="1120" w:right="170"/>
        <w:rPr>
          <w:bCs/>
          <w:i/>
          <w:sz w:val="23"/>
          <w:szCs w:val="23"/>
        </w:rPr>
      </w:pPr>
    </w:p>
    <w:p w14:paraId="1C4FC224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sz w:val="24"/>
          <w:szCs w:val="24"/>
        </w:rPr>
      </w:pPr>
    </w:p>
    <w:p w14:paraId="3AD79627" w14:textId="554B2E90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</w:t>
      </w:r>
      <w:r w:rsidR="00682582">
        <w:rPr>
          <w:rFonts w:cs="Garamond"/>
          <w:b/>
          <w:sz w:val="24"/>
          <w:szCs w:val="24"/>
        </w:rPr>
        <w:t>7</w:t>
      </w:r>
      <w:r w:rsidRPr="00D3765E">
        <w:rPr>
          <w:rFonts w:cs="Garamond"/>
          <w:b/>
          <w:sz w:val="24"/>
          <w:szCs w:val="24"/>
        </w:rPr>
        <w:t>. Val av valberedning enligt § 10 i stadgarna</w:t>
      </w:r>
    </w:p>
    <w:p w14:paraId="7BA81D0C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 w:firstLine="525"/>
        <w:rPr>
          <w:rFonts w:cs="Garamond"/>
          <w:sz w:val="24"/>
          <w:szCs w:val="24"/>
        </w:rPr>
      </w:pPr>
    </w:p>
    <w:p w14:paraId="7B6F4F1D" w14:textId="77777777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567" w:firstLine="525"/>
        <w:rPr>
          <w:rFonts w:cs="Garamond"/>
          <w:bCs/>
          <w:i/>
          <w:sz w:val="24"/>
          <w:szCs w:val="24"/>
        </w:rPr>
      </w:pPr>
      <w:r w:rsidRPr="00737120">
        <w:rPr>
          <w:rFonts w:cs="Garamond"/>
          <w:bCs/>
          <w:i/>
          <w:sz w:val="24"/>
          <w:szCs w:val="24"/>
        </w:rPr>
        <w:t>Årsmötet beslutade att till valberedning utse:</w:t>
      </w:r>
      <w:r w:rsidRPr="00737120">
        <w:rPr>
          <w:rFonts w:cs="Garamond"/>
          <w:bCs/>
          <w:i/>
          <w:sz w:val="24"/>
          <w:szCs w:val="24"/>
        </w:rPr>
        <w:br/>
      </w:r>
    </w:p>
    <w:p w14:paraId="783B122E" w14:textId="21886626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1078"/>
        <w:rPr>
          <w:rFonts w:cs="Garamond"/>
          <w:bCs/>
          <w:i/>
          <w:sz w:val="24"/>
          <w:szCs w:val="24"/>
        </w:rPr>
      </w:pPr>
      <w:r w:rsidRPr="00737120">
        <w:rPr>
          <w:rFonts w:cs="Garamond"/>
          <w:bCs/>
          <w:i/>
          <w:sz w:val="24"/>
          <w:szCs w:val="24"/>
        </w:rPr>
        <w:t xml:space="preserve"> </w:t>
      </w:r>
      <w:r w:rsidRPr="00737120">
        <w:rPr>
          <w:rFonts w:cs="Garamond"/>
          <w:bCs/>
          <w:i/>
          <w:sz w:val="24"/>
          <w:szCs w:val="24"/>
        </w:rPr>
        <w:tab/>
      </w:r>
      <w:r w:rsidR="00C35B3A" w:rsidRPr="00737120">
        <w:rPr>
          <w:rFonts w:cs="Garamond"/>
          <w:bCs/>
          <w:i/>
          <w:sz w:val="24"/>
          <w:szCs w:val="24"/>
        </w:rPr>
        <w:t xml:space="preserve">Ewa Wiker </w:t>
      </w:r>
      <w:r w:rsidR="00C35B3A" w:rsidRPr="00737120">
        <w:rPr>
          <w:rFonts w:cs="Garamond"/>
          <w:bCs/>
          <w:i/>
          <w:sz w:val="24"/>
          <w:szCs w:val="24"/>
        </w:rPr>
        <w:tab/>
      </w:r>
      <w:r w:rsidRPr="00737120">
        <w:rPr>
          <w:rFonts w:cs="Garamond"/>
          <w:bCs/>
          <w:i/>
          <w:sz w:val="24"/>
          <w:szCs w:val="24"/>
        </w:rPr>
        <w:tab/>
      </w:r>
      <w:r w:rsidR="00C35B3A" w:rsidRPr="00737120">
        <w:rPr>
          <w:rFonts w:cs="Garamond"/>
          <w:bCs/>
          <w:i/>
          <w:sz w:val="24"/>
          <w:szCs w:val="24"/>
        </w:rPr>
        <w:t xml:space="preserve">   </w:t>
      </w:r>
      <w:r w:rsidRPr="00737120">
        <w:rPr>
          <w:rFonts w:cs="Garamond"/>
          <w:bCs/>
          <w:i/>
          <w:sz w:val="24"/>
          <w:szCs w:val="24"/>
        </w:rPr>
        <w:t>sammankallande</w:t>
      </w:r>
      <w:r w:rsidRPr="00737120">
        <w:rPr>
          <w:rFonts w:cs="Garamond"/>
          <w:bCs/>
          <w:i/>
          <w:sz w:val="24"/>
          <w:szCs w:val="24"/>
        </w:rPr>
        <w:tab/>
      </w:r>
      <w:r w:rsidRPr="00737120">
        <w:rPr>
          <w:rFonts w:cs="Garamond"/>
          <w:bCs/>
          <w:i/>
          <w:sz w:val="24"/>
          <w:szCs w:val="24"/>
        </w:rPr>
        <w:tab/>
        <w:t>1 år</w:t>
      </w:r>
    </w:p>
    <w:p w14:paraId="0D35584A" w14:textId="40AC2371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1078"/>
        <w:rPr>
          <w:rFonts w:cs="Garamond"/>
          <w:bCs/>
          <w:i/>
          <w:sz w:val="24"/>
          <w:szCs w:val="24"/>
        </w:rPr>
      </w:pPr>
      <w:r w:rsidRPr="00737120">
        <w:rPr>
          <w:rFonts w:cs="Garamond"/>
          <w:bCs/>
          <w:i/>
          <w:sz w:val="24"/>
          <w:szCs w:val="24"/>
        </w:rPr>
        <w:tab/>
      </w:r>
      <w:r w:rsidR="00C35B3A" w:rsidRPr="00737120">
        <w:rPr>
          <w:rFonts w:cs="Garamond"/>
          <w:bCs/>
          <w:i/>
          <w:sz w:val="24"/>
          <w:szCs w:val="24"/>
        </w:rPr>
        <w:t xml:space="preserve">Åsa Stern </w:t>
      </w:r>
      <w:r w:rsidR="00C35B3A" w:rsidRPr="00737120">
        <w:rPr>
          <w:rFonts w:cs="Garamond"/>
          <w:bCs/>
          <w:i/>
          <w:sz w:val="24"/>
          <w:szCs w:val="24"/>
        </w:rPr>
        <w:tab/>
        <w:t xml:space="preserve">  </w:t>
      </w:r>
      <w:r w:rsidR="00C35B3A" w:rsidRPr="00737120">
        <w:rPr>
          <w:rFonts w:cs="Garamond"/>
          <w:bCs/>
          <w:i/>
          <w:sz w:val="24"/>
          <w:szCs w:val="24"/>
        </w:rPr>
        <w:tab/>
        <w:t xml:space="preserve">   </w:t>
      </w:r>
      <w:r w:rsidRPr="00737120">
        <w:rPr>
          <w:rFonts w:cs="Garamond"/>
          <w:bCs/>
          <w:i/>
          <w:sz w:val="24"/>
          <w:szCs w:val="24"/>
        </w:rPr>
        <w:t>ordinarie</w:t>
      </w:r>
      <w:r w:rsidRPr="00737120">
        <w:rPr>
          <w:rFonts w:cs="Garamond"/>
          <w:bCs/>
          <w:i/>
          <w:sz w:val="24"/>
          <w:szCs w:val="24"/>
        </w:rPr>
        <w:tab/>
      </w:r>
      <w:r w:rsidRPr="00737120">
        <w:rPr>
          <w:rFonts w:cs="Garamond"/>
          <w:bCs/>
          <w:i/>
          <w:sz w:val="24"/>
          <w:szCs w:val="24"/>
        </w:rPr>
        <w:tab/>
        <w:t>nyval</w:t>
      </w:r>
      <w:r w:rsidRPr="00737120">
        <w:rPr>
          <w:rFonts w:cs="Garamond"/>
          <w:bCs/>
          <w:i/>
          <w:sz w:val="24"/>
          <w:szCs w:val="24"/>
        </w:rPr>
        <w:tab/>
        <w:t>2 år</w:t>
      </w:r>
    </w:p>
    <w:p w14:paraId="6333597D" w14:textId="40BFCF5D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1078"/>
        <w:rPr>
          <w:rFonts w:cs="Garamond"/>
          <w:bCs/>
          <w:i/>
          <w:sz w:val="24"/>
          <w:szCs w:val="24"/>
        </w:rPr>
      </w:pPr>
      <w:r w:rsidRPr="00737120">
        <w:rPr>
          <w:rFonts w:cs="Garamond"/>
          <w:bCs/>
          <w:i/>
          <w:sz w:val="24"/>
          <w:szCs w:val="24"/>
        </w:rPr>
        <w:tab/>
      </w:r>
      <w:r w:rsidR="00C35B3A" w:rsidRPr="00737120">
        <w:rPr>
          <w:rFonts w:cs="Garamond"/>
          <w:bCs/>
          <w:i/>
          <w:sz w:val="24"/>
          <w:szCs w:val="24"/>
        </w:rPr>
        <w:t>Catarina Andersson Norén    ordinarie</w:t>
      </w:r>
      <w:r w:rsidR="00C35B3A" w:rsidRPr="00737120">
        <w:rPr>
          <w:rFonts w:cs="Garamond"/>
          <w:bCs/>
          <w:i/>
          <w:sz w:val="24"/>
          <w:szCs w:val="24"/>
        </w:rPr>
        <w:tab/>
      </w:r>
      <w:r w:rsidR="00C35B3A" w:rsidRPr="00737120">
        <w:rPr>
          <w:rFonts w:cs="Garamond"/>
          <w:bCs/>
          <w:i/>
          <w:sz w:val="24"/>
          <w:szCs w:val="24"/>
        </w:rPr>
        <w:tab/>
      </w:r>
      <w:r w:rsidR="00C35B3A" w:rsidRPr="00737120">
        <w:rPr>
          <w:rFonts w:cs="Garamond"/>
          <w:bCs/>
          <w:i/>
          <w:sz w:val="24"/>
          <w:szCs w:val="24"/>
        </w:rPr>
        <w:tab/>
        <w:t>1 år kvar</w:t>
      </w:r>
      <w:r w:rsidR="00C35B3A" w:rsidRPr="00737120">
        <w:rPr>
          <w:rFonts w:cs="Garamond"/>
          <w:bCs/>
          <w:i/>
          <w:sz w:val="24"/>
          <w:szCs w:val="24"/>
        </w:rPr>
        <w:tab/>
      </w:r>
      <w:r w:rsidRPr="00737120">
        <w:rPr>
          <w:rFonts w:cs="Garamond"/>
          <w:bCs/>
          <w:i/>
          <w:sz w:val="24"/>
          <w:szCs w:val="24"/>
        </w:rPr>
        <w:tab/>
      </w:r>
      <w:r w:rsidRPr="00737120">
        <w:rPr>
          <w:rFonts w:cs="Garamond"/>
          <w:bCs/>
          <w:i/>
          <w:sz w:val="24"/>
          <w:szCs w:val="24"/>
        </w:rPr>
        <w:tab/>
      </w:r>
      <w:r w:rsidRPr="00737120">
        <w:rPr>
          <w:rFonts w:cs="Garamond"/>
          <w:bCs/>
          <w:i/>
          <w:sz w:val="24"/>
          <w:szCs w:val="24"/>
        </w:rPr>
        <w:tab/>
      </w:r>
    </w:p>
    <w:p w14:paraId="43FD02D3" w14:textId="0778DB78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1</w:t>
      </w:r>
      <w:r w:rsidR="00682582">
        <w:rPr>
          <w:rFonts w:cs="Garamond"/>
          <w:b/>
          <w:sz w:val="24"/>
          <w:szCs w:val="24"/>
        </w:rPr>
        <w:t>8</w:t>
      </w:r>
      <w:r w:rsidRPr="00D3765E">
        <w:rPr>
          <w:rFonts w:cs="Garamond"/>
          <w:b/>
          <w:sz w:val="24"/>
          <w:szCs w:val="24"/>
        </w:rPr>
        <w:t>. Beslut om omedelbar justering av punkterna 15-1</w:t>
      </w:r>
      <w:r w:rsidR="00682582">
        <w:rPr>
          <w:rFonts w:cs="Garamond"/>
          <w:b/>
          <w:sz w:val="24"/>
          <w:szCs w:val="24"/>
        </w:rPr>
        <w:t>7</w:t>
      </w:r>
    </w:p>
    <w:p w14:paraId="40516543" w14:textId="7F6C8214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567" w:firstLine="525"/>
        <w:rPr>
          <w:rFonts w:cs="Garamond"/>
          <w:bCs/>
          <w:i/>
          <w:sz w:val="24"/>
          <w:szCs w:val="24"/>
        </w:rPr>
      </w:pPr>
      <w:r w:rsidRPr="00737120">
        <w:rPr>
          <w:rFonts w:cs="Garamond"/>
          <w:bCs/>
          <w:i/>
          <w:sz w:val="24"/>
          <w:szCs w:val="24"/>
        </w:rPr>
        <w:t xml:space="preserve">Årsmötet beslutade att omedelbart justera punkterna 15-17, se Bilaga </w:t>
      </w:r>
      <w:r w:rsidR="00C35B3A" w:rsidRPr="00737120">
        <w:rPr>
          <w:rFonts w:cs="Garamond"/>
          <w:bCs/>
          <w:i/>
          <w:sz w:val="24"/>
          <w:szCs w:val="24"/>
        </w:rPr>
        <w:t>5</w:t>
      </w:r>
      <w:r w:rsidRPr="00737120">
        <w:rPr>
          <w:rFonts w:cs="Garamond"/>
          <w:bCs/>
          <w:i/>
          <w:sz w:val="24"/>
          <w:szCs w:val="24"/>
        </w:rPr>
        <w:t>.</w:t>
      </w:r>
    </w:p>
    <w:p w14:paraId="00C74769" w14:textId="77777777" w:rsidR="005E284D" w:rsidRDefault="005E284D" w:rsidP="00D3765E">
      <w:pPr>
        <w:autoSpaceDE w:val="0"/>
        <w:autoSpaceDN w:val="0"/>
        <w:adjustRightInd w:val="0"/>
        <w:spacing w:after="0" w:line="240" w:lineRule="auto"/>
        <w:ind w:left="567" w:firstLine="525"/>
        <w:rPr>
          <w:rFonts w:cs="Garamond"/>
          <w:b/>
          <w:bCs/>
          <w:i/>
          <w:iCs/>
          <w:sz w:val="24"/>
          <w:szCs w:val="24"/>
        </w:rPr>
      </w:pPr>
    </w:p>
    <w:p w14:paraId="4A233DFA" w14:textId="2A351E76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78" w:hanging="511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§ </w:t>
      </w:r>
      <w:r w:rsidR="00682582">
        <w:rPr>
          <w:rFonts w:cs="Garamond"/>
          <w:b/>
          <w:sz w:val="24"/>
          <w:szCs w:val="24"/>
        </w:rPr>
        <w:t>19</w:t>
      </w:r>
      <w:r w:rsidRPr="00D3765E">
        <w:rPr>
          <w:rFonts w:cs="Garamond"/>
          <w:b/>
          <w:sz w:val="24"/>
          <w:szCs w:val="24"/>
        </w:rPr>
        <w:t>. Beslut om styrelsens förslag i ärenden samt motioner som inte</w:t>
      </w:r>
      <w:r w:rsidRPr="00D3765E">
        <w:rPr>
          <w:rFonts w:cs="Garamond"/>
          <w:sz w:val="24"/>
          <w:szCs w:val="24"/>
        </w:rPr>
        <w:t xml:space="preserve"> </w:t>
      </w:r>
      <w:r w:rsidRPr="00D3765E">
        <w:rPr>
          <w:rFonts w:cs="Garamond"/>
          <w:b/>
          <w:sz w:val="24"/>
          <w:szCs w:val="24"/>
        </w:rPr>
        <w:t>behandlats under punkt 12.4</w:t>
      </w:r>
    </w:p>
    <w:p w14:paraId="450D8B91" w14:textId="77777777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1078" w:hanging="511"/>
        <w:rPr>
          <w:rFonts w:cs="Garamond"/>
          <w:i/>
          <w:iCs/>
          <w:sz w:val="24"/>
          <w:szCs w:val="24"/>
        </w:rPr>
      </w:pPr>
      <w:r w:rsidRPr="00D3765E">
        <w:rPr>
          <w:rFonts w:cs="Garamond"/>
          <w:sz w:val="24"/>
          <w:szCs w:val="24"/>
        </w:rPr>
        <w:tab/>
      </w:r>
      <w:r w:rsidRPr="00737120">
        <w:rPr>
          <w:rFonts w:cs="Garamond"/>
          <w:i/>
          <w:iCs/>
          <w:sz w:val="24"/>
          <w:szCs w:val="24"/>
        </w:rPr>
        <w:t>Förelåg inga förslag eller motioner.</w:t>
      </w:r>
    </w:p>
    <w:p w14:paraId="33B01B29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78" w:hanging="511"/>
        <w:rPr>
          <w:rFonts w:cs="Garamond"/>
          <w:sz w:val="24"/>
          <w:szCs w:val="24"/>
        </w:rPr>
      </w:pPr>
    </w:p>
    <w:p w14:paraId="355B28CE" w14:textId="3880DBFD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2</w:t>
      </w:r>
      <w:r w:rsidR="00682582">
        <w:rPr>
          <w:rFonts w:cs="Garamond"/>
          <w:b/>
          <w:sz w:val="24"/>
          <w:szCs w:val="24"/>
        </w:rPr>
        <w:t>0</w:t>
      </w:r>
      <w:r w:rsidRPr="00D3765E">
        <w:rPr>
          <w:rFonts w:cs="Garamond"/>
          <w:b/>
          <w:sz w:val="24"/>
          <w:szCs w:val="24"/>
        </w:rPr>
        <w:t>. Genomgång av handlingar till distriktsfullmäktige</w:t>
      </w:r>
    </w:p>
    <w:p w14:paraId="05394A1F" w14:textId="32DC1E2F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 xml:space="preserve">Förelåg </w:t>
      </w:r>
      <w:r w:rsidR="002C3B24" w:rsidRPr="00737120">
        <w:rPr>
          <w:rFonts w:cs="Garamond"/>
          <w:i/>
          <w:iCs/>
          <w:sz w:val="24"/>
          <w:szCs w:val="24"/>
        </w:rPr>
        <w:t xml:space="preserve">inga </w:t>
      </w:r>
      <w:r w:rsidRPr="00737120">
        <w:rPr>
          <w:rFonts w:cs="Garamond"/>
          <w:i/>
          <w:iCs/>
          <w:sz w:val="24"/>
          <w:szCs w:val="24"/>
        </w:rPr>
        <w:t>handlingar inför distriktsfullmäktige</w:t>
      </w:r>
      <w:r w:rsidR="002C3B24" w:rsidRPr="00737120">
        <w:rPr>
          <w:rFonts w:cs="Garamond"/>
          <w:i/>
          <w:iCs/>
          <w:sz w:val="24"/>
          <w:szCs w:val="24"/>
        </w:rPr>
        <w:t xml:space="preserve">. </w:t>
      </w:r>
      <w:r w:rsidRPr="00737120">
        <w:rPr>
          <w:rFonts w:cs="Garamond"/>
          <w:i/>
          <w:iCs/>
          <w:sz w:val="24"/>
          <w:szCs w:val="24"/>
        </w:rPr>
        <w:br/>
      </w:r>
    </w:p>
    <w:p w14:paraId="7B7F7908" w14:textId="69CBFCE5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2</w:t>
      </w:r>
      <w:r w:rsidR="00682582">
        <w:rPr>
          <w:rFonts w:cs="Garamond"/>
          <w:b/>
          <w:sz w:val="24"/>
          <w:szCs w:val="24"/>
        </w:rPr>
        <w:t>1</w:t>
      </w:r>
      <w:r w:rsidRPr="00D3765E">
        <w:rPr>
          <w:rFonts w:cs="Garamond"/>
          <w:b/>
          <w:sz w:val="24"/>
          <w:szCs w:val="24"/>
        </w:rPr>
        <w:t>. Övriga frågor för diskussion (inte beslut)</w:t>
      </w:r>
    </w:p>
    <w:p w14:paraId="5F6213A0" w14:textId="08EC599C" w:rsidR="005E284D" w:rsidRPr="00737120" w:rsidRDefault="005E284D" w:rsidP="005E284D">
      <w:pPr>
        <w:autoSpaceDE w:val="0"/>
        <w:autoSpaceDN w:val="0"/>
        <w:adjustRightInd w:val="0"/>
        <w:spacing w:after="0" w:line="240" w:lineRule="auto"/>
        <w:ind w:left="1092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>Mötesordförande Inger Gustafsson tackade de närvarande för visat intresse och lämnade över ordförandeklubban till ordföranden Vivianne Jansson.</w:t>
      </w:r>
    </w:p>
    <w:p w14:paraId="44B22AE7" w14:textId="4C638EAC" w:rsidR="005E284D" w:rsidRPr="00737120" w:rsidRDefault="005E284D" w:rsidP="00D3765E">
      <w:pPr>
        <w:autoSpaceDE w:val="0"/>
        <w:autoSpaceDN w:val="0"/>
        <w:adjustRightInd w:val="0"/>
        <w:spacing w:after="0" w:line="240" w:lineRule="auto"/>
        <w:ind w:left="1092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>Hans Ekstrand föredrar en kort redogörelse kring vägförhållandet</w:t>
      </w:r>
      <w:r w:rsidR="001B608F">
        <w:rPr>
          <w:rFonts w:cs="Garamond"/>
          <w:i/>
          <w:iCs/>
          <w:sz w:val="24"/>
          <w:szCs w:val="24"/>
        </w:rPr>
        <w:t xml:space="preserve"> och vägföreningen.</w:t>
      </w:r>
      <w:bookmarkStart w:id="3" w:name="_GoBack"/>
      <w:bookmarkEnd w:id="3"/>
    </w:p>
    <w:p w14:paraId="655ECA1B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/>
        <w:rPr>
          <w:rFonts w:cs="Garamond"/>
          <w:sz w:val="24"/>
          <w:szCs w:val="24"/>
        </w:rPr>
      </w:pPr>
    </w:p>
    <w:p w14:paraId="3EA9B0E0" w14:textId="4BB2831D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§ 2</w:t>
      </w:r>
      <w:r w:rsidR="00682582">
        <w:rPr>
          <w:rFonts w:cs="Garamond"/>
          <w:b/>
          <w:sz w:val="24"/>
          <w:szCs w:val="24"/>
        </w:rPr>
        <w:t>2</w:t>
      </w:r>
      <w:r w:rsidRPr="00D3765E">
        <w:rPr>
          <w:rFonts w:cs="Garamond"/>
          <w:b/>
          <w:sz w:val="24"/>
          <w:szCs w:val="24"/>
        </w:rPr>
        <w:t>. Årsmötets avslutande</w:t>
      </w:r>
      <w:r w:rsidR="002C3B24">
        <w:rPr>
          <w:rFonts w:cs="Garamond"/>
          <w:b/>
          <w:sz w:val="24"/>
          <w:szCs w:val="24"/>
        </w:rPr>
        <w:t xml:space="preserve"> kl. 16:00</w:t>
      </w:r>
    </w:p>
    <w:p w14:paraId="15589B41" w14:textId="77777777" w:rsidR="00E734D8" w:rsidRPr="00737120" w:rsidRDefault="005E284D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 xml:space="preserve">Ordföranden Vivianne Jansson </w:t>
      </w:r>
      <w:r w:rsidR="00E734D8" w:rsidRPr="00737120">
        <w:rPr>
          <w:rFonts w:cs="Garamond"/>
          <w:i/>
          <w:iCs/>
          <w:sz w:val="24"/>
          <w:szCs w:val="24"/>
        </w:rPr>
        <w:t>av</w:t>
      </w:r>
      <w:r w:rsidRPr="00737120">
        <w:rPr>
          <w:rFonts w:cs="Garamond"/>
          <w:i/>
          <w:iCs/>
          <w:sz w:val="24"/>
          <w:szCs w:val="24"/>
        </w:rPr>
        <w:t xml:space="preserve">tackade </w:t>
      </w:r>
      <w:r w:rsidR="00E734D8" w:rsidRPr="00737120">
        <w:rPr>
          <w:rFonts w:cs="Garamond"/>
          <w:i/>
          <w:iCs/>
          <w:sz w:val="24"/>
          <w:szCs w:val="24"/>
        </w:rPr>
        <w:t xml:space="preserve">Åsa Sternrot och Inger Lander som avslutar sina </w:t>
      </w:r>
    </w:p>
    <w:p w14:paraId="6F5A4781" w14:textId="77777777" w:rsidR="00E734D8" w:rsidRPr="00737120" w:rsidRDefault="00E734D8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 xml:space="preserve">uppdrag i styrelsen med blommor och presentkort. Vivianne Jansson tackar sedan </w:t>
      </w:r>
      <w:r w:rsidR="005E284D" w:rsidRPr="00737120">
        <w:rPr>
          <w:rFonts w:cs="Garamond"/>
          <w:i/>
          <w:iCs/>
          <w:sz w:val="24"/>
          <w:szCs w:val="24"/>
        </w:rPr>
        <w:t xml:space="preserve">för förtroendet </w:t>
      </w:r>
    </w:p>
    <w:p w14:paraId="76ADD036" w14:textId="26002A0F" w:rsidR="005E284D" w:rsidRPr="00737120" w:rsidRDefault="005E284D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>och förklarade därefter årsmötet för avslutat.</w:t>
      </w:r>
    </w:p>
    <w:p w14:paraId="46289A0D" w14:textId="77777777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i/>
          <w:iCs/>
          <w:sz w:val="24"/>
          <w:szCs w:val="24"/>
        </w:rPr>
      </w:pPr>
    </w:p>
    <w:p w14:paraId="1EAACB27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  <w:r w:rsidRPr="00D3765E">
        <w:rPr>
          <w:rFonts w:cs="Garamond"/>
          <w:sz w:val="24"/>
          <w:szCs w:val="24"/>
        </w:rPr>
        <w:t xml:space="preserve"> </w:t>
      </w:r>
    </w:p>
    <w:p w14:paraId="19405643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14:paraId="5439F991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 xml:space="preserve">Vid protokollet </w:t>
      </w:r>
      <w:r w:rsidRPr="00D3765E">
        <w:rPr>
          <w:rFonts w:cs="Garamond"/>
          <w:b/>
          <w:sz w:val="24"/>
          <w:szCs w:val="24"/>
        </w:rPr>
        <w:tab/>
      </w:r>
      <w:r w:rsidRPr="00D3765E">
        <w:rPr>
          <w:rFonts w:cs="Garamond"/>
          <w:b/>
          <w:sz w:val="24"/>
          <w:szCs w:val="24"/>
        </w:rPr>
        <w:tab/>
        <w:t>Mötesordförande</w:t>
      </w:r>
    </w:p>
    <w:p w14:paraId="4F28167A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14:paraId="4FF32840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14:paraId="3E5C0899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  <w:r w:rsidRPr="00D3765E">
        <w:rPr>
          <w:rFonts w:cs="Garamond"/>
          <w:sz w:val="24"/>
          <w:szCs w:val="24"/>
        </w:rPr>
        <w:t>-------------------------------------------</w:t>
      </w:r>
      <w:r w:rsidRPr="00D3765E">
        <w:rPr>
          <w:rFonts w:cs="Garamond"/>
          <w:sz w:val="24"/>
          <w:szCs w:val="24"/>
        </w:rPr>
        <w:tab/>
        <w:t>-------------------------------------------</w:t>
      </w:r>
    </w:p>
    <w:p w14:paraId="6BC2BE41" w14:textId="3C71F38C" w:rsidR="00D3765E" w:rsidRPr="00737120" w:rsidRDefault="005E284D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>Annette Funck</w:t>
      </w:r>
      <w:r w:rsidRPr="00737120">
        <w:rPr>
          <w:rFonts w:cs="Garamond"/>
          <w:i/>
          <w:iCs/>
          <w:sz w:val="24"/>
          <w:szCs w:val="24"/>
        </w:rPr>
        <w:tab/>
      </w:r>
      <w:r w:rsidR="00D3765E" w:rsidRPr="00737120">
        <w:rPr>
          <w:rFonts w:cs="Garamond"/>
          <w:i/>
          <w:iCs/>
          <w:sz w:val="24"/>
          <w:szCs w:val="24"/>
        </w:rPr>
        <w:tab/>
      </w:r>
      <w:r w:rsidR="00D3765E" w:rsidRPr="00737120">
        <w:rPr>
          <w:rFonts w:cs="Garamond"/>
          <w:i/>
          <w:iCs/>
          <w:sz w:val="24"/>
          <w:szCs w:val="24"/>
        </w:rPr>
        <w:tab/>
      </w:r>
      <w:r w:rsidRPr="00737120">
        <w:rPr>
          <w:rFonts w:cs="Garamond"/>
          <w:i/>
          <w:iCs/>
          <w:sz w:val="24"/>
          <w:szCs w:val="24"/>
        </w:rPr>
        <w:t>Inger Gustafsson</w:t>
      </w:r>
    </w:p>
    <w:p w14:paraId="2909BA4D" w14:textId="77777777" w:rsidR="00D3765E" w:rsidRPr="00737120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i/>
          <w:iCs/>
          <w:sz w:val="24"/>
          <w:szCs w:val="24"/>
        </w:rPr>
      </w:pPr>
    </w:p>
    <w:p w14:paraId="753CEB05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</w:p>
    <w:p w14:paraId="3D1110DC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  <w:r w:rsidRPr="00D3765E">
        <w:rPr>
          <w:rFonts w:cs="Garamond"/>
          <w:b/>
          <w:sz w:val="24"/>
          <w:szCs w:val="24"/>
        </w:rPr>
        <w:t>Justeras</w:t>
      </w:r>
      <w:r w:rsidRPr="00D3765E">
        <w:rPr>
          <w:rFonts w:cs="Garamond"/>
          <w:b/>
          <w:sz w:val="24"/>
          <w:szCs w:val="24"/>
        </w:rPr>
        <w:tab/>
      </w:r>
      <w:r w:rsidRPr="00D3765E">
        <w:rPr>
          <w:rFonts w:cs="Garamond"/>
          <w:b/>
          <w:sz w:val="24"/>
          <w:szCs w:val="24"/>
        </w:rPr>
        <w:tab/>
      </w:r>
      <w:r w:rsidRPr="00D3765E">
        <w:rPr>
          <w:rFonts w:cs="Garamond"/>
          <w:b/>
          <w:sz w:val="24"/>
          <w:szCs w:val="24"/>
        </w:rPr>
        <w:tab/>
        <w:t>Justeras</w:t>
      </w:r>
    </w:p>
    <w:p w14:paraId="52C08D14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</w:p>
    <w:p w14:paraId="3FF12B35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sz w:val="24"/>
          <w:szCs w:val="24"/>
        </w:rPr>
      </w:pPr>
    </w:p>
    <w:p w14:paraId="22135C29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  <w:r w:rsidRPr="00D3765E">
        <w:rPr>
          <w:rFonts w:cs="Garamond"/>
          <w:sz w:val="24"/>
          <w:szCs w:val="24"/>
        </w:rPr>
        <w:t>-------------------------------------------</w:t>
      </w:r>
      <w:r w:rsidRPr="00D3765E">
        <w:rPr>
          <w:rFonts w:cs="Garamond"/>
          <w:sz w:val="24"/>
          <w:szCs w:val="24"/>
        </w:rPr>
        <w:tab/>
        <w:t>-------------------------------------------</w:t>
      </w:r>
    </w:p>
    <w:p w14:paraId="5BC34472" w14:textId="794745B6" w:rsidR="00D3765E" w:rsidRPr="00737120" w:rsidRDefault="005E284D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b/>
          <w:i/>
          <w:iCs/>
          <w:sz w:val="24"/>
          <w:szCs w:val="24"/>
        </w:rPr>
      </w:pPr>
      <w:r w:rsidRPr="00737120">
        <w:rPr>
          <w:rFonts w:cs="Garamond"/>
          <w:i/>
          <w:iCs/>
          <w:sz w:val="24"/>
          <w:szCs w:val="24"/>
        </w:rPr>
        <w:t>Christer Falk</w:t>
      </w:r>
      <w:r w:rsidR="00D3765E" w:rsidRPr="00737120">
        <w:rPr>
          <w:rFonts w:cs="Garamond"/>
          <w:i/>
          <w:iCs/>
          <w:sz w:val="24"/>
          <w:szCs w:val="24"/>
        </w:rPr>
        <w:tab/>
      </w:r>
      <w:r w:rsidRPr="00737120">
        <w:rPr>
          <w:rFonts w:cs="Garamond"/>
          <w:i/>
          <w:iCs/>
          <w:sz w:val="24"/>
          <w:szCs w:val="24"/>
        </w:rPr>
        <w:tab/>
      </w:r>
      <w:r w:rsidRPr="00737120">
        <w:rPr>
          <w:rFonts w:cs="Garamond"/>
          <w:i/>
          <w:iCs/>
          <w:sz w:val="24"/>
          <w:szCs w:val="24"/>
        </w:rPr>
        <w:tab/>
        <w:t>Stig Eriksson</w:t>
      </w:r>
      <w:r w:rsidRPr="00737120">
        <w:rPr>
          <w:rFonts w:cs="Garamond"/>
          <w:i/>
          <w:iCs/>
          <w:sz w:val="24"/>
          <w:szCs w:val="24"/>
        </w:rPr>
        <w:tab/>
      </w:r>
    </w:p>
    <w:p w14:paraId="6D25A20D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ind w:left="1092" w:hanging="14"/>
        <w:rPr>
          <w:rFonts w:cs="Garamond"/>
          <w:sz w:val="24"/>
          <w:szCs w:val="24"/>
        </w:rPr>
      </w:pPr>
    </w:p>
    <w:p w14:paraId="57C6C85A" w14:textId="77777777" w:rsidR="00D3765E" w:rsidRPr="00D3765E" w:rsidRDefault="00D3765E" w:rsidP="00D3765E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</w:rPr>
      </w:pPr>
    </w:p>
    <w:p w14:paraId="000119D0" w14:textId="77777777" w:rsidR="00221FD5" w:rsidRPr="00D3765E" w:rsidRDefault="00D3765E" w:rsidP="00D3765E">
      <w:pPr>
        <w:ind w:left="567" w:right="567"/>
      </w:pPr>
      <w:r w:rsidRPr="00D3765E">
        <w:tab/>
      </w:r>
      <w:r w:rsidRPr="00D3765E">
        <w:tab/>
      </w:r>
      <w:r w:rsidRPr="00D3765E">
        <w:tab/>
      </w:r>
      <w:r w:rsidRPr="00D3765E">
        <w:tab/>
      </w:r>
      <w:r w:rsidRPr="00D3765E">
        <w:tab/>
      </w:r>
      <w:r w:rsidRPr="00D3765E">
        <w:tab/>
      </w:r>
    </w:p>
    <w:sectPr w:rsidR="00221FD5" w:rsidRPr="00D3765E" w:rsidSect="00372CE1">
      <w:headerReference w:type="default" r:id="rId8"/>
      <w:footerReference w:type="default" r:id="rId9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3FEB7" w14:textId="77777777" w:rsidR="00146D70" w:rsidRDefault="00146D70" w:rsidP="00071E54">
      <w:pPr>
        <w:spacing w:after="0" w:line="240" w:lineRule="auto"/>
      </w:pPr>
      <w:r>
        <w:separator/>
      </w:r>
    </w:p>
  </w:endnote>
  <w:endnote w:type="continuationSeparator" w:id="0">
    <w:p w14:paraId="78576348" w14:textId="77777777" w:rsidR="00146D70" w:rsidRDefault="00146D70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541150"/>
      <w:docPartObj>
        <w:docPartGallery w:val="Page Numbers (Bottom of Page)"/>
        <w:docPartUnique/>
      </w:docPartObj>
    </w:sdtPr>
    <w:sdtEndPr/>
    <w:sdtContent>
      <w:p w14:paraId="0519952A" w14:textId="77777777" w:rsidR="00AE025E" w:rsidRDefault="00AE025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C1000" w14:textId="77777777" w:rsidR="00372CE1" w:rsidRPr="00372CE1" w:rsidRDefault="00372CE1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AAA57" w14:textId="77777777" w:rsidR="00146D70" w:rsidRDefault="00146D70" w:rsidP="00071E54">
      <w:pPr>
        <w:spacing w:after="0" w:line="240" w:lineRule="auto"/>
      </w:pPr>
      <w:r>
        <w:separator/>
      </w:r>
    </w:p>
  </w:footnote>
  <w:footnote w:type="continuationSeparator" w:id="0">
    <w:p w14:paraId="11F5DD43" w14:textId="77777777" w:rsidR="00146D70" w:rsidRDefault="00146D70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D21A" w14:textId="77777777"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A43A04" w:rsidRPr="00965094">
      <w:t xml:space="preserve">      </w:t>
    </w:r>
    <w:r w:rsidR="00BC73B3">
      <w:rPr>
        <w:noProof/>
      </w:rPr>
      <w:drawing>
        <wp:inline distT="0" distB="0" distL="0" distR="0" wp14:anchorId="59BEEFB1" wp14:editId="0CFE2FB2">
          <wp:extent cx="596900" cy="679760"/>
          <wp:effectExtent l="0" t="0" r="0" b="6350"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8" cy="71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A04" w:rsidRPr="00965094">
      <w:t xml:space="preserve">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0E7883B4" wp14:editId="4061412B">
          <wp:extent cx="590550" cy="742950"/>
          <wp:effectExtent l="0" t="0" r="0" b="0"/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A89"/>
    <w:multiLevelType w:val="hybridMultilevel"/>
    <w:tmpl w:val="164E0634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54"/>
    <w:rsid w:val="00071E54"/>
    <w:rsid w:val="000F7A3B"/>
    <w:rsid w:val="00132F14"/>
    <w:rsid w:val="00146D70"/>
    <w:rsid w:val="001A5AA0"/>
    <w:rsid w:val="001B608F"/>
    <w:rsid w:val="00221FD5"/>
    <w:rsid w:val="00236796"/>
    <w:rsid w:val="00241D21"/>
    <w:rsid w:val="00264E05"/>
    <w:rsid w:val="002C3B24"/>
    <w:rsid w:val="00372CE1"/>
    <w:rsid w:val="004646FD"/>
    <w:rsid w:val="004B77E6"/>
    <w:rsid w:val="004C6DC7"/>
    <w:rsid w:val="00533DD4"/>
    <w:rsid w:val="005727D4"/>
    <w:rsid w:val="0059355F"/>
    <w:rsid w:val="005B5E06"/>
    <w:rsid w:val="005E284D"/>
    <w:rsid w:val="00682582"/>
    <w:rsid w:val="007237BD"/>
    <w:rsid w:val="00737120"/>
    <w:rsid w:val="00744707"/>
    <w:rsid w:val="007D0A32"/>
    <w:rsid w:val="00812D00"/>
    <w:rsid w:val="008479D4"/>
    <w:rsid w:val="00933B9F"/>
    <w:rsid w:val="00965094"/>
    <w:rsid w:val="009827F0"/>
    <w:rsid w:val="00A001DE"/>
    <w:rsid w:val="00A43A04"/>
    <w:rsid w:val="00AE025E"/>
    <w:rsid w:val="00B311AB"/>
    <w:rsid w:val="00BC5B0A"/>
    <w:rsid w:val="00BC73B3"/>
    <w:rsid w:val="00BE74F0"/>
    <w:rsid w:val="00C2644F"/>
    <w:rsid w:val="00C26D24"/>
    <w:rsid w:val="00C35B3A"/>
    <w:rsid w:val="00CD29BA"/>
    <w:rsid w:val="00CF0CA4"/>
    <w:rsid w:val="00D15D2F"/>
    <w:rsid w:val="00D3765E"/>
    <w:rsid w:val="00D410C2"/>
    <w:rsid w:val="00DB3126"/>
    <w:rsid w:val="00DD47FE"/>
    <w:rsid w:val="00E26496"/>
    <w:rsid w:val="00E319B2"/>
    <w:rsid w:val="00E734D8"/>
    <w:rsid w:val="00EF6ECB"/>
    <w:rsid w:val="00F1390B"/>
    <w:rsid w:val="00F50B35"/>
    <w:rsid w:val="00F51883"/>
    <w:rsid w:val="00FC468E"/>
    <w:rsid w:val="00FF4172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8D81E"/>
  <w15:docId w15:val="{9030AE6D-EA6F-4B07-A90E-0373AA8F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47965-31C1-44B2-B645-3F8B1BD4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949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Vivianne Jansson</cp:lastModifiedBy>
  <cp:revision>16</cp:revision>
  <cp:lastPrinted>2015-02-21T13:37:00Z</cp:lastPrinted>
  <dcterms:created xsi:type="dcterms:W3CDTF">2020-02-15T10:51:00Z</dcterms:created>
  <dcterms:modified xsi:type="dcterms:W3CDTF">2020-02-17T17:50:00Z</dcterms:modified>
</cp:coreProperties>
</file>