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EA" w:rsidRDefault="00C81BEA" w:rsidP="004C6DC7"/>
    <w:p w:rsidR="00C81BEA" w:rsidRPr="00C81BEA" w:rsidRDefault="00C81BEA" w:rsidP="00C81BEA">
      <w:pPr>
        <w:rPr>
          <w:rFonts w:ascii="Times New Roman" w:hAnsi="Times New Roman"/>
          <w:b/>
          <w:sz w:val="24"/>
        </w:rPr>
      </w:pPr>
      <w:r>
        <w:tab/>
      </w:r>
      <w:r w:rsidRPr="00C81BEA">
        <w:rPr>
          <w:rFonts w:ascii="Times New Roman" w:hAnsi="Times New Roman"/>
          <w:b/>
          <w:sz w:val="24"/>
        </w:rPr>
        <w:t>Verksamhetsplanering Brukssektorn 2019.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 xml:space="preserve">Sektorn avser att hålla en tävlingskurs </w:t>
      </w:r>
      <w:proofErr w:type="spellStart"/>
      <w:r w:rsidRPr="00C81BEA">
        <w:rPr>
          <w:rFonts w:ascii="Times New Roman" w:hAnsi="Times New Roman"/>
          <w:sz w:val="24"/>
        </w:rPr>
        <w:t>Akl</w:t>
      </w:r>
      <w:proofErr w:type="spellEnd"/>
      <w:r w:rsidRPr="00C81BEA">
        <w:rPr>
          <w:rFonts w:ascii="Times New Roman" w:hAnsi="Times New Roman"/>
          <w:sz w:val="24"/>
        </w:rPr>
        <w:t>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 xml:space="preserve">Sektorn avser att genomföra </w:t>
      </w:r>
      <w:proofErr w:type="spellStart"/>
      <w:r w:rsidRPr="00C81BEA">
        <w:rPr>
          <w:rFonts w:ascii="Times New Roman" w:hAnsi="Times New Roman"/>
          <w:sz w:val="24"/>
        </w:rPr>
        <w:t>skyddsläger</w:t>
      </w:r>
      <w:proofErr w:type="spellEnd"/>
      <w:r w:rsidRPr="00C81BEA">
        <w:rPr>
          <w:rFonts w:ascii="Times New Roman" w:hAnsi="Times New Roman"/>
          <w:sz w:val="24"/>
        </w:rPr>
        <w:t xml:space="preserve"> 13–14 april.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>Hålla skyddsträningsgruppen igång hela året.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>Peppa träningsgrupperna som finns och hjälp till att starta nya.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>Arrangera träningstävlingar.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>Profilera klubben i friskvård.</w:t>
      </w:r>
    </w:p>
    <w:p w:rsidR="00C81BEA" w:rsidRP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>Sammanställa tävlingsresultat för vandringspriser samt rapportera till distriktet.</w:t>
      </w:r>
    </w:p>
    <w:p w:rsid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C81BEA">
        <w:rPr>
          <w:rFonts w:ascii="Times New Roman" w:hAnsi="Times New Roman"/>
          <w:sz w:val="24"/>
        </w:rPr>
        <w:t xml:space="preserve">För BS Birgitta </w:t>
      </w:r>
      <w:proofErr w:type="spellStart"/>
      <w:r w:rsidRPr="00C81BEA">
        <w:rPr>
          <w:rFonts w:ascii="Times New Roman" w:hAnsi="Times New Roman"/>
          <w:sz w:val="24"/>
        </w:rPr>
        <w:t>Hoflin</w:t>
      </w:r>
      <w:proofErr w:type="spellEnd"/>
      <w:r w:rsidRPr="00C81BEA">
        <w:rPr>
          <w:rFonts w:ascii="Times New Roman" w:hAnsi="Times New Roman"/>
          <w:sz w:val="24"/>
        </w:rPr>
        <w:t xml:space="preserve"> </w:t>
      </w:r>
    </w:p>
    <w:p w:rsid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b/>
          <w:sz w:val="24"/>
        </w:rPr>
        <w:t>Verksamhetsplanering</w:t>
      </w:r>
      <w:r>
        <w:rPr>
          <w:rFonts w:ascii="Times New Roman" w:hAnsi="Times New Roman"/>
          <w:b/>
          <w:sz w:val="24"/>
        </w:rPr>
        <w:t xml:space="preserve"> Tävlingssektorn,</w:t>
      </w:r>
      <w:r w:rsidRPr="001A03B0">
        <w:rPr>
          <w:rFonts w:ascii="Times New Roman" w:hAnsi="Times New Roman"/>
          <w:b/>
          <w:sz w:val="24"/>
        </w:rPr>
        <w:t xml:space="preserve"> TS 2019.</w:t>
      </w:r>
    </w:p>
    <w:p w:rsidR="00C81BEA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>Genomföra sökta tävlingar 2019.</w:t>
      </w: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>Söka tävlingar för 2020.</w:t>
      </w: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>Säkerställa spårmarker.</w:t>
      </w: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>Verka för nyrekrytering av funktionärer.</w:t>
      </w: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 xml:space="preserve">Införskaffa det material vi behöver </w:t>
      </w:r>
      <w:r w:rsidR="00422D98" w:rsidRPr="001A03B0">
        <w:rPr>
          <w:rFonts w:ascii="Times New Roman" w:hAnsi="Times New Roman"/>
          <w:sz w:val="24"/>
        </w:rPr>
        <w:t>till Lydnadstävlingen</w:t>
      </w:r>
      <w:r w:rsidRPr="001A03B0">
        <w:rPr>
          <w:rFonts w:ascii="Times New Roman" w:hAnsi="Times New Roman"/>
          <w:sz w:val="24"/>
        </w:rPr>
        <w:t xml:space="preserve"> vi sökt.</w:t>
      </w:r>
    </w:p>
    <w:p w:rsidR="00C81BEA" w:rsidRDefault="00C81BEA" w:rsidP="00C81BEA">
      <w:pPr>
        <w:spacing w:line="240" w:lineRule="auto"/>
        <w:ind w:left="1304"/>
        <w:rPr>
          <w:rFonts w:ascii="Times New Roman" w:hAnsi="Times New Roman"/>
          <w:sz w:val="24"/>
        </w:rPr>
      </w:pPr>
      <w:r w:rsidRPr="001A03B0">
        <w:rPr>
          <w:rFonts w:ascii="Times New Roman" w:hAnsi="Times New Roman"/>
          <w:sz w:val="24"/>
        </w:rPr>
        <w:t xml:space="preserve">Under SM 2019 i Katrineholm </w:t>
      </w:r>
      <w:proofErr w:type="gramStart"/>
      <w:r w:rsidRPr="001A03B0">
        <w:rPr>
          <w:rFonts w:ascii="Times New Roman" w:hAnsi="Times New Roman"/>
          <w:sz w:val="24"/>
        </w:rPr>
        <w:t>23-25</w:t>
      </w:r>
      <w:proofErr w:type="gramEnd"/>
      <w:r w:rsidRPr="001A03B0">
        <w:rPr>
          <w:rFonts w:ascii="Times New Roman" w:hAnsi="Times New Roman"/>
          <w:sz w:val="24"/>
        </w:rPr>
        <w:t xml:space="preserve"> aug är Strängnäs BK grenansvariga</w:t>
      </w:r>
      <w:r>
        <w:rPr>
          <w:rFonts w:ascii="Times New Roman" w:hAnsi="Times New Roman"/>
          <w:sz w:val="24"/>
        </w:rPr>
        <w:t xml:space="preserve"> </w:t>
      </w:r>
      <w:r w:rsidRPr="001A03B0">
        <w:rPr>
          <w:rFonts w:ascii="Times New Roman" w:hAnsi="Times New Roman"/>
          <w:sz w:val="24"/>
        </w:rPr>
        <w:t>för svenskskyddet, spår och avsök i Åkersskogen och lydnad, skydd</w:t>
      </w:r>
      <w:r>
        <w:rPr>
          <w:rFonts w:ascii="Times New Roman" w:hAnsi="Times New Roman"/>
          <w:sz w:val="24"/>
        </w:rPr>
        <w:t xml:space="preserve"> </w:t>
      </w:r>
      <w:r w:rsidRPr="001A03B0">
        <w:rPr>
          <w:rFonts w:ascii="Times New Roman" w:hAnsi="Times New Roman"/>
          <w:sz w:val="24"/>
        </w:rPr>
        <w:t xml:space="preserve">på Backavallen i Katrineholm. Anders Åberg </w:t>
      </w:r>
      <w:r>
        <w:rPr>
          <w:rFonts w:ascii="Times New Roman" w:hAnsi="Times New Roman"/>
          <w:sz w:val="24"/>
        </w:rPr>
        <w:t xml:space="preserve">är </w:t>
      </w:r>
      <w:r w:rsidRPr="001A03B0">
        <w:rPr>
          <w:rFonts w:ascii="Times New Roman" w:hAnsi="Times New Roman"/>
          <w:sz w:val="24"/>
        </w:rPr>
        <w:t>grenansvarig.</w:t>
      </w:r>
    </w:p>
    <w:p w:rsidR="00C81BEA" w:rsidRPr="001A03B0" w:rsidRDefault="00C81BEA" w:rsidP="00C81BEA">
      <w:pPr>
        <w:spacing w:line="240" w:lineRule="auto"/>
        <w:ind w:firstLine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TS Birgitta </w:t>
      </w:r>
      <w:proofErr w:type="spellStart"/>
      <w:r>
        <w:rPr>
          <w:rFonts w:ascii="Times New Roman" w:hAnsi="Times New Roman"/>
          <w:sz w:val="24"/>
        </w:rPr>
        <w:t>Hoflin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81BEA" w:rsidRPr="00C81BEA" w:rsidRDefault="00C81BEA" w:rsidP="00C81BEA">
      <w:pPr>
        <w:rPr>
          <w:rFonts w:ascii="Times New Roman" w:hAnsi="Times New Roman"/>
          <w:sz w:val="24"/>
        </w:rPr>
      </w:pPr>
    </w:p>
    <w:p w:rsidR="00C81BEA" w:rsidRDefault="00C81BEA" w:rsidP="00C81BEA">
      <w:pPr>
        <w:ind w:firstLine="1304"/>
        <w:rPr>
          <w:rFonts w:ascii="Times New Roman" w:eastAsiaTheme="minorHAnsi" w:hAnsi="Times New Roman"/>
          <w:b/>
          <w:sz w:val="24"/>
        </w:rPr>
      </w:pPr>
      <w:r w:rsidRPr="00F04855">
        <w:rPr>
          <w:rFonts w:ascii="Times New Roman" w:eastAsiaTheme="minorHAnsi" w:hAnsi="Times New Roman"/>
          <w:b/>
          <w:sz w:val="24"/>
        </w:rPr>
        <w:t>Verksamhetsplan för Hundutbildningssektorn</w:t>
      </w:r>
      <w:r w:rsidR="00251164">
        <w:rPr>
          <w:rFonts w:ascii="Times New Roman" w:eastAsiaTheme="minorHAnsi" w:hAnsi="Times New Roman"/>
          <w:b/>
          <w:sz w:val="24"/>
        </w:rPr>
        <w:t>, HUS</w:t>
      </w:r>
      <w:r w:rsidRPr="00F04855">
        <w:rPr>
          <w:rFonts w:ascii="Times New Roman" w:eastAsiaTheme="minorHAnsi" w:hAnsi="Times New Roman"/>
          <w:b/>
          <w:sz w:val="24"/>
        </w:rPr>
        <w:t xml:space="preserve"> </w:t>
      </w:r>
      <w:r>
        <w:rPr>
          <w:rFonts w:ascii="Times New Roman" w:eastAsiaTheme="minorHAnsi" w:hAnsi="Times New Roman"/>
          <w:b/>
          <w:sz w:val="24"/>
        </w:rPr>
        <w:t>2019</w:t>
      </w:r>
    </w:p>
    <w:p w:rsidR="00C81BEA" w:rsidRDefault="00C81BEA" w:rsidP="00C81BEA">
      <w:pPr>
        <w:ind w:firstLine="1304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Sektorns mål är att fortsätta ge hundägare en bra och meningsfull tid med sin hund. </w:t>
      </w:r>
    </w:p>
    <w:p w:rsidR="00C81BEA" w:rsidRDefault="00C81BEA" w:rsidP="00C81BEA">
      <w:pPr>
        <w:ind w:left="1304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Det gör vi genom att erbjuda följande kurser:  Valpkurser, Allmänlydnad 1 och 2, Brukslydnad, Rally, och Vardagslydnad. </w:t>
      </w:r>
    </w:p>
    <w:p w:rsidR="00C81BEA" w:rsidRDefault="00C81BEA" w:rsidP="00C81BEA">
      <w:pPr>
        <w:ind w:firstLine="1304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Vi vill också satsa på fler kortkurser och temabaserade kurser. </w:t>
      </w:r>
    </w:p>
    <w:p w:rsidR="00C81BEA" w:rsidRDefault="00C81BEA" w:rsidP="00C81BEA">
      <w:pPr>
        <w:ind w:firstLine="1304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Förslag på Temakurser är: Gå fint i koppel. Nosarbete med uppletande och spår.  </w:t>
      </w:r>
    </w:p>
    <w:p w:rsidR="00C81BEA" w:rsidRPr="00C81BEA" w:rsidRDefault="00C81BEA" w:rsidP="00C81BEA">
      <w:pPr>
        <w:ind w:firstLine="1304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För HUS Vivianne Jansson</w:t>
      </w:r>
    </w:p>
    <w:p w:rsidR="00C81BEA" w:rsidRDefault="00C81BEA" w:rsidP="004C6DC7"/>
    <w:p w:rsidR="00C81BEA" w:rsidRDefault="00C81BEA" w:rsidP="004C6DC7"/>
    <w:p w:rsidR="00C81BEA" w:rsidRPr="00C81BEA" w:rsidRDefault="00C81BEA" w:rsidP="00C81BEA">
      <w:pPr>
        <w:ind w:firstLine="720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Verksamhetsplan för </w:t>
      </w:r>
      <w:r w:rsidR="00251164" w:rsidRPr="00C81BEA">
        <w:rPr>
          <w:rFonts w:ascii="Times New Roman" w:eastAsiaTheme="minorHAnsi" w:hAnsi="Times New Roman"/>
          <w:b/>
          <w:sz w:val="24"/>
          <w:szCs w:val="24"/>
          <w:u w:val="single"/>
        </w:rPr>
        <w:t>Tjänstehundssektorn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u w:val="single"/>
        </w:rPr>
        <w:t>Tjh</w:t>
      </w:r>
      <w:proofErr w:type="spellEnd"/>
      <w:r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2019</w:t>
      </w:r>
    </w:p>
    <w:p w:rsidR="00091CD3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 xml:space="preserve">Tjänstehundssektorn vid Strängnäs Brukshundklubb skall ha ambition att rekrytera, 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C81BEA">
        <w:rPr>
          <w:rFonts w:ascii="Times New Roman" w:eastAsiaTheme="minorHAnsi" w:hAnsi="Times New Roman"/>
          <w:sz w:val="24"/>
          <w:szCs w:val="24"/>
        </w:rPr>
        <w:t xml:space="preserve">utveckla och utbilda patrullhundar i Sörmland. </w:t>
      </w:r>
    </w:p>
    <w:p w:rsidR="00C81BEA" w:rsidRPr="00C81BEA" w:rsidRDefault="00C81BEA" w:rsidP="00C81BEA">
      <w:pPr>
        <w:ind w:firstLine="720"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Tjänstehundssektorn skall 2019: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Entusiasmera och stötta klubbens nuvarande patrullhundekipage till träning.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Uppmuntra våra patrullhundekipage att delta i DM för patrullhundar.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Följa upp patrullhundekipage under utbildning vid patrullhundkurs i Enköping.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Vara beredd att stötta Distriktets tjänstehundssektor att genomföra DM patrullhund.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 xml:space="preserve">Stötta distriktets tjänstehundssektor genom att bedriva utbildning med hundekipage placerade i Sörmlands </w:t>
      </w:r>
      <w:proofErr w:type="gramStart"/>
      <w:r w:rsidRPr="00C81BEA">
        <w:rPr>
          <w:rFonts w:ascii="Times New Roman" w:eastAsiaTheme="minorHAnsi" w:hAnsi="Times New Roman"/>
          <w:sz w:val="24"/>
          <w:szCs w:val="24"/>
        </w:rPr>
        <w:t>Hemvärns bataljon</w:t>
      </w:r>
      <w:proofErr w:type="gramEnd"/>
      <w:r w:rsidRPr="00C81BEA">
        <w:rPr>
          <w:rFonts w:ascii="Times New Roman" w:eastAsiaTheme="minorHAnsi" w:hAnsi="Times New Roman"/>
          <w:sz w:val="24"/>
          <w:szCs w:val="24"/>
        </w:rPr>
        <w:t>, men också delta i arbetet att få fler klubbar i distriktet att bli aktiva när det gäller att bedriva tjänstehundsverksamhet.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Ha ett nära samarbete med Eskilstunas brukshundklubb.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Rekrytera, informera om patrullhund till Hemvärnet och de Nationella Skyddsstyrkorna.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Stötta i första hand Sörmlandsgruppen, men också övriga Utbildningsgrupper i Mellersta Militärregionen med hundtjänstinstruktörer och funktionärer.</w:t>
      </w:r>
    </w:p>
    <w:p w:rsidR="00C81BEA" w:rsidRP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Ha en ledamot i Distriktets tjänstehundssektor.</w:t>
      </w:r>
    </w:p>
    <w:p w:rsid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C81BEA">
        <w:rPr>
          <w:rFonts w:ascii="Times New Roman" w:eastAsiaTheme="minorHAnsi" w:hAnsi="Times New Roman"/>
          <w:sz w:val="24"/>
          <w:szCs w:val="24"/>
        </w:rPr>
        <w:t>Vid två tillfällen under året genomföra träningshelger i syfte att bibehålla nuvarande patrullhundekipage men också skapa intresse för patrullhund hos klubbens övriga medlemmar. Ungdomar (</w:t>
      </w:r>
      <w:proofErr w:type="gramStart"/>
      <w:r w:rsidRPr="00C81BEA">
        <w:rPr>
          <w:rFonts w:ascii="Times New Roman" w:eastAsiaTheme="minorHAnsi" w:hAnsi="Times New Roman"/>
          <w:sz w:val="24"/>
          <w:szCs w:val="24"/>
        </w:rPr>
        <w:t>12-25</w:t>
      </w:r>
      <w:proofErr w:type="gramEnd"/>
      <w:r w:rsidRPr="00C81BEA">
        <w:rPr>
          <w:rFonts w:ascii="Times New Roman" w:eastAsiaTheme="minorHAnsi" w:hAnsi="Times New Roman"/>
          <w:sz w:val="24"/>
          <w:szCs w:val="24"/>
        </w:rPr>
        <w:t xml:space="preserve"> år) skall prioriteras.</w:t>
      </w:r>
    </w:p>
    <w:p w:rsidR="00C81BEA" w:rsidRDefault="00C81BEA" w:rsidP="00C81BEA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C81BEA" w:rsidRPr="00697204" w:rsidRDefault="00C81BEA" w:rsidP="00697204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För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Tjh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Hans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Ekstran</w:t>
      </w:r>
      <w:proofErr w:type="spellEnd"/>
    </w:p>
    <w:p w:rsidR="00697204" w:rsidRDefault="00C81BEA" w:rsidP="00697204">
      <w:r>
        <w:tab/>
      </w:r>
    </w:p>
    <w:p w:rsidR="00697204" w:rsidRPr="00697204" w:rsidRDefault="00697204" w:rsidP="00697204">
      <w:pPr>
        <w:ind w:firstLine="720"/>
        <w:rPr>
          <w:rFonts w:ascii="Times New Roman" w:hAnsi="Times New Roman"/>
          <w:b/>
          <w:sz w:val="24"/>
        </w:rPr>
      </w:pPr>
      <w:r w:rsidRPr="00697204">
        <w:rPr>
          <w:rFonts w:ascii="Times New Roman" w:hAnsi="Times New Roman"/>
          <w:b/>
          <w:sz w:val="24"/>
        </w:rPr>
        <w:t>Verksamhetsplan för Tisdagsgruppen 2019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Fortsätter hjälpa de som inte orkar gå med sina hundar men som vill vara med ändå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Do like I Do kommer att tas upp under våren 2019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Funderar på en föreläsning om mjukare inlärning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Göra utflykter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Visa upp oss på stan vid olika tillfällen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Fokus på vardagslydnad och social samvaro i grupp, relationen mellan hund och hundägare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697204">
        <w:rPr>
          <w:rFonts w:ascii="Times New Roman" w:hAnsi="Times New Roman"/>
          <w:sz w:val="24"/>
        </w:rPr>
        <w:t>Nosework</w:t>
      </w:r>
      <w:proofErr w:type="spellEnd"/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Uppletande</w:t>
      </w:r>
    </w:p>
    <w:p w:rsidR="00697204" w:rsidRPr="00697204" w:rsidRDefault="00697204" w:rsidP="00697204">
      <w:pPr>
        <w:pStyle w:val="Liststycke"/>
        <w:spacing w:after="160" w:line="259" w:lineRule="auto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Besök på Isabellagården</w:t>
      </w:r>
    </w:p>
    <w:p w:rsidR="00697204" w:rsidRPr="00697204" w:rsidRDefault="00697204" w:rsidP="00697204">
      <w:pPr>
        <w:ind w:firstLine="720"/>
        <w:rPr>
          <w:rFonts w:ascii="Times New Roman" w:hAnsi="Times New Roman"/>
          <w:sz w:val="24"/>
        </w:rPr>
      </w:pPr>
      <w:r w:rsidRPr="00697204">
        <w:rPr>
          <w:rFonts w:ascii="Times New Roman" w:hAnsi="Times New Roman"/>
          <w:sz w:val="24"/>
        </w:rPr>
        <w:t>För Tisdagsgruppen, Marie-Louise Pettersson</w:t>
      </w:r>
    </w:p>
    <w:p w:rsidR="00697204" w:rsidRDefault="00091CD3" w:rsidP="0069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91CD3" w:rsidRPr="00697204" w:rsidRDefault="00091CD3" w:rsidP="00697204">
      <w:pPr>
        <w:rPr>
          <w:rFonts w:ascii="Times New Roman" w:hAnsi="Times New Roman"/>
          <w:sz w:val="24"/>
        </w:rPr>
      </w:pPr>
    </w:p>
    <w:p w:rsidR="00F25550" w:rsidRDefault="00F25550" w:rsidP="00F25550">
      <w:r>
        <w:tab/>
      </w:r>
    </w:p>
    <w:p w:rsidR="00F25550" w:rsidRDefault="00F25550" w:rsidP="00F25550">
      <w:pPr>
        <w:rPr>
          <w:rFonts w:ascii="Times New Roman" w:hAnsi="Times New Roman"/>
          <w:b/>
          <w:sz w:val="24"/>
          <w:szCs w:val="24"/>
        </w:rPr>
      </w:pPr>
    </w:p>
    <w:p w:rsidR="00F25550" w:rsidRDefault="00F25550" w:rsidP="00F25550">
      <w:pPr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91CD3" w:rsidRPr="00EF675D" w:rsidRDefault="00091CD3" w:rsidP="00091CD3">
      <w:pPr>
        <w:pStyle w:val="Brf6dtext"/>
        <w:ind w:firstLine="1304"/>
      </w:pPr>
      <w:r>
        <w:rPr>
          <w:rFonts w:ascii="Times New Roman" w:hAnsi="Times New Roman"/>
          <w:b/>
        </w:rPr>
        <w:t>Verksamhetsplan för RUS (Rasutvecklingssektorn) 2019</w:t>
      </w:r>
    </w:p>
    <w:p w:rsidR="00091CD3" w:rsidRPr="00EF675D" w:rsidRDefault="00091CD3" w:rsidP="00091CD3">
      <w:pPr>
        <w:pStyle w:val="Brf6dtext"/>
        <w:spacing w:after="160" w:line="242" w:lineRule="auto"/>
        <w:ind w:left="13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Sektorn avser att genomföra 4 </w:t>
      </w:r>
      <w:proofErr w:type="spellStart"/>
      <w:r>
        <w:rPr>
          <w:rFonts w:ascii="Times New Roman" w:hAnsi="Times New Roman"/>
        </w:rPr>
        <w:t>st</w:t>
      </w:r>
      <w:proofErr w:type="spellEnd"/>
      <w:r>
        <w:rPr>
          <w:rFonts w:ascii="Times New Roman" w:hAnsi="Times New Roman"/>
        </w:rPr>
        <w:t xml:space="preserve"> MH under året. </w:t>
      </w:r>
      <w:r>
        <w:rPr>
          <w:rFonts w:ascii="Times New Roman" w:hAnsi="Times New Roman"/>
        </w:rPr>
        <w:br/>
        <w:t xml:space="preserve">2 </w:t>
      </w:r>
      <w:proofErr w:type="spellStart"/>
      <w:r>
        <w:rPr>
          <w:rFonts w:ascii="Times New Roman" w:hAnsi="Times New Roman"/>
        </w:rPr>
        <w:t>st</w:t>
      </w:r>
      <w:proofErr w:type="spellEnd"/>
      <w:r>
        <w:rPr>
          <w:rFonts w:ascii="Times New Roman" w:hAnsi="Times New Roman"/>
        </w:rPr>
        <w:t xml:space="preserve"> allmänna MH där medlemmar i klubben som ska tävla har förtur att få sin hund beskriven. </w:t>
      </w:r>
      <w:r>
        <w:rPr>
          <w:rFonts w:ascii="Times New Roman" w:hAnsi="Times New Roman"/>
        </w:rPr>
        <w:br/>
        <w:t xml:space="preserve">2 </w:t>
      </w:r>
      <w:proofErr w:type="spellStart"/>
      <w:r>
        <w:rPr>
          <w:rFonts w:ascii="Times New Roman" w:hAnsi="Times New Roman"/>
        </w:rPr>
        <w:t>uppfödar</w:t>
      </w:r>
      <w:proofErr w:type="spellEnd"/>
      <w:r>
        <w:rPr>
          <w:rFonts w:ascii="Times New Roman" w:hAnsi="Times New Roman"/>
        </w:rPr>
        <w:t xml:space="preserve"> -MH med </w:t>
      </w:r>
      <w:proofErr w:type="spellStart"/>
      <w:r>
        <w:rPr>
          <w:rFonts w:ascii="Times New Roman" w:hAnsi="Times New Roman"/>
        </w:rPr>
        <w:t>Trönderjyckens</w:t>
      </w:r>
      <w:proofErr w:type="spellEnd"/>
      <w:r>
        <w:rPr>
          <w:rFonts w:ascii="Times New Roman" w:hAnsi="Times New Roman"/>
        </w:rPr>
        <w:t xml:space="preserve"> kennel, respektive </w:t>
      </w:r>
      <w:proofErr w:type="spellStart"/>
      <w:r>
        <w:rPr>
          <w:rFonts w:ascii="Times New Roman" w:hAnsi="Times New Roman"/>
        </w:rPr>
        <w:t>Arcanorums</w:t>
      </w:r>
      <w:proofErr w:type="spellEnd"/>
      <w:r>
        <w:rPr>
          <w:rFonts w:ascii="Times New Roman" w:hAnsi="Times New Roman"/>
        </w:rPr>
        <w:t xml:space="preserve"> kennel.</w:t>
      </w:r>
    </w:p>
    <w:p w:rsidR="00091CD3" w:rsidRDefault="00091CD3" w:rsidP="00091CD3">
      <w:pPr>
        <w:pStyle w:val="Brf6dtext"/>
        <w:spacing w:after="160" w:line="242" w:lineRule="auto"/>
        <w:ind w:firstLine="1304"/>
      </w:pPr>
      <w:r>
        <w:rPr>
          <w:rFonts w:ascii="Times New Roman" w:hAnsi="Times New Roman"/>
        </w:rPr>
        <w:t>För RUS, Björn Runeborg</w:t>
      </w:r>
    </w:p>
    <w:p w:rsidR="00091CD3" w:rsidRDefault="00091CD3" w:rsidP="00091CD3"/>
    <w:p w:rsidR="00091CD3" w:rsidRPr="0038251A" w:rsidRDefault="00091CD3" w:rsidP="00091CD3">
      <w:pPr>
        <w:ind w:firstLine="13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38251A">
        <w:rPr>
          <w:rFonts w:ascii="Times New Roman" w:hAnsi="Times New Roman"/>
          <w:b/>
          <w:bCs/>
          <w:sz w:val="24"/>
          <w:szCs w:val="24"/>
        </w:rPr>
        <w:t>erksamhetsplan för service/underhållsgruppen 2019</w:t>
      </w:r>
    </w:p>
    <w:p w:rsidR="00091CD3" w:rsidRPr="0038251A" w:rsidRDefault="00091CD3" w:rsidP="00091CD3">
      <w:pPr>
        <w:ind w:firstLine="1304"/>
        <w:rPr>
          <w:rFonts w:ascii="Times New Roman" w:hAnsi="Times New Roman"/>
          <w:bCs/>
          <w:sz w:val="24"/>
          <w:szCs w:val="24"/>
        </w:rPr>
      </w:pPr>
      <w:r w:rsidRPr="0038251A">
        <w:rPr>
          <w:rFonts w:ascii="Times New Roman" w:hAnsi="Times New Roman"/>
          <w:bCs/>
          <w:sz w:val="24"/>
          <w:szCs w:val="24"/>
        </w:rPr>
        <w:t xml:space="preserve">Gruppen består av samma medlemmar som 2018 med Thorbjörn Brodin som ansvarig. </w:t>
      </w:r>
    </w:p>
    <w:p w:rsidR="00091CD3" w:rsidRPr="00FF619F" w:rsidRDefault="00091CD3" w:rsidP="00091CD3">
      <w:pPr>
        <w:ind w:left="1304"/>
        <w:rPr>
          <w:rFonts w:ascii="Times New Roman" w:hAnsi="Times New Roman"/>
          <w:b/>
          <w:sz w:val="24"/>
          <w:szCs w:val="24"/>
        </w:rPr>
      </w:pPr>
      <w:r w:rsidRPr="0038251A">
        <w:rPr>
          <w:rFonts w:ascii="Times New Roman" w:hAnsi="Times New Roman"/>
          <w:b/>
          <w:sz w:val="24"/>
          <w:szCs w:val="24"/>
        </w:rPr>
        <w:t>Arbetet kommer att bestå av:</w:t>
      </w:r>
      <w:r>
        <w:rPr>
          <w:rFonts w:ascii="Times New Roman" w:hAnsi="Times New Roman"/>
          <w:b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>Fortlöpande Plan/Mark/Stugunderhåll med klippning av planer och kringområden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 xml:space="preserve">Bemanning i kök vid behov. 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>Utbyte av gamla lysrörsarmaturer till LED typ i stugan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 xml:space="preserve">Röjning av sly runt parkeringsytorna </w:t>
      </w:r>
    </w:p>
    <w:p w:rsidR="00091CD3" w:rsidRPr="00FF619F" w:rsidRDefault="00091CD3" w:rsidP="00091CD3">
      <w:pPr>
        <w:ind w:left="1304"/>
        <w:rPr>
          <w:rFonts w:ascii="Times New Roman" w:hAnsi="Times New Roman"/>
          <w:b/>
          <w:sz w:val="24"/>
          <w:szCs w:val="24"/>
        </w:rPr>
      </w:pPr>
      <w:r w:rsidRPr="0038251A">
        <w:rPr>
          <w:rFonts w:ascii="Times New Roman" w:hAnsi="Times New Roman"/>
          <w:b/>
          <w:sz w:val="24"/>
          <w:szCs w:val="24"/>
        </w:rPr>
        <w:t>Inköpsbehov</w:t>
      </w:r>
      <w:r>
        <w:rPr>
          <w:rFonts w:ascii="Times New Roman" w:hAnsi="Times New Roman"/>
          <w:b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>Förbrukningsartiklar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>Drivmedeltill traktor och gräsklippare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>LED armaturer till kök och storstuga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8251A">
        <w:rPr>
          <w:rFonts w:ascii="Times New Roman" w:hAnsi="Times New Roman"/>
          <w:sz w:val="24"/>
          <w:szCs w:val="24"/>
        </w:rPr>
        <w:t xml:space="preserve">Ny lätthanterlig </w:t>
      </w:r>
      <w:proofErr w:type="spellStart"/>
      <w:r w:rsidRPr="0038251A">
        <w:rPr>
          <w:rFonts w:ascii="Times New Roman" w:hAnsi="Times New Roman"/>
          <w:sz w:val="24"/>
          <w:szCs w:val="24"/>
        </w:rPr>
        <w:t>rö</w:t>
      </w:r>
      <w:r>
        <w:rPr>
          <w:rFonts w:ascii="Times New Roman" w:hAnsi="Times New Roman"/>
          <w:sz w:val="24"/>
          <w:szCs w:val="24"/>
        </w:rPr>
        <w:t>j</w:t>
      </w:r>
      <w:r w:rsidRPr="0038251A">
        <w:rPr>
          <w:rFonts w:ascii="Times New Roman" w:hAnsi="Times New Roman"/>
          <w:sz w:val="24"/>
          <w:szCs w:val="24"/>
        </w:rPr>
        <w:t>såg</w:t>
      </w:r>
      <w:proofErr w:type="spellEnd"/>
      <w:r w:rsidRPr="0038251A">
        <w:rPr>
          <w:rFonts w:ascii="Times New Roman" w:hAnsi="Times New Roman"/>
          <w:sz w:val="24"/>
          <w:szCs w:val="24"/>
        </w:rPr>
        <w:t>.</w:t>
      </w:r>
    </w:p>
    <w:p w:rsidR="00091CD3" w:rsidRPr="0038251A" w:rsidRDefault="00091CD3" w:rsidP="00091CD3">
      <w:pPr>
        <w:ind w:firstLine="1304"/>
        <w:rPr>
          <w:rFonts w:ascii="Times New Roman" w:hAnsi="Times New Roman"/>
          <w:sz w:val="24"/>
          <w:szCs w:val="24"/>
        </w:rPr>
      </w:pPr>
      <w:r w:rsidRPr="0038251A">
        <w:rPr>
          <w:rFonts w:ascii="Times New Roman" w:hAnsi="Times New Roman"/>
          <w:sz w:val="24"/>
          <w:szCs w:val="24"/>
        </w:rPr>
        <w:t>För Service/underhållsgruppen</w:t>
      </w:r>
      <w:r>
        <w:rPr>
          <w:rFonts w:ascii="Times New Roman" w:hAnsi="Times New Roman"/>
          <w:sz w:val="24"/>
          <w:szCs w:val="24"/>
        </w:rPr>
        <w:t>, Thorbjörn Brodin</w:t>
      </w:r>
    </w:p>
    <w:p w:rsidR="00091CD3" w:rsidRPr="0038251A" w:rsidRDefault="00091CD3" w:rsidP="00091CD3">
      <w:pPr>
        <w:ind w:firstLine="1304"/>
        <w:rPr>
          <w:rFonts w:ascii="Times New Roman" w:hAnsi="Times New Roman"/>
          <w:sz w:val="24"/>
          <w:szCs w:val="24"/>
        </w:rPr>
      </w:pPr>
    </w:p>
    <w:p w:rsidR="00091CD3" w:rsidRDefault="00091CD3" w:rsidP="00F25550">
      <w:pPr>
        <w:ind w:firstLine="1304"/>
        <w:rPr>
          <w:rFonts w:ascii="Times New Roman" w:hAnsi="Times New Roman"/>
          <w:sz w:val="24"/>
          <w:szCs w:val="24"/>
        </w:rPr>
      </w:pPr>
    </w:p>
    <w:p w:rsidR="00091CD3" w:rsidRPr="00552549" w:rsidRDefault="00091CD3" w:rsidP="00F25550">
      <w:pPr>
        <w:ind w:firstLine="1304"/>
        <w:rPr>
          <w:rFonts w:ascii="Times New Roman" w:hAnsi="Times New Roman"/>
          <w:sz w:val="24"/>
          <w:szCs w:val="24"/>
        </w:rPr>
      </w:pPr>
    </w:p>
    <w:sectPr w:rsidR="00091CD3" w:rsidRPr="00552549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5D" w:rsidRDefault="00767C5D" w:rsidP="00071E54">
      <w:pPr>
        <w:spacing w:after="0" w:line="240" w:lineRule="auto"/>
      </w:pPr>
      <w:r>
        <w:separator/>
      </w:r>
    </w:p>
  </w:endnote>
  <w:endnote w:type="continuationSeparator" w:id="0">
    <w:p w:rsidR="00767C5D" w:rsidRDefault="00767C5D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0345165E" wp14:editId="0C77BCB0">
          <wp:extent cx="628650" cy="247650"/>
          <wp:effectExtent l="19050" t="0" r="0" b="0"/>
          <wp:docPr id="6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5D" w:rsidRDefault="00767C5D" w:rsidP="00071E54">
      <w:pPr>
        <w:spacing w:after="0" w:line="240" w:lineRule="auto"/>
      </w:pPr>
      <w:r>
        <w:separator/>
      </w:r>
    </w:p>
  </w:footnote>
  <w:footnote w:type="continuationSeparator" w:id="0">
    <w:p w:rsidR="00767C5D" w:rsidRDefault="00767C5D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A43A04" w:rsidRPr="00965094">
      <w:t xml:space="preserve">      </w:t>
    </w:r>
    <w:r w:rsidR="00BC73B3">
      <w:rPr>
        <w:noProof/>
      </w:rPr>
      <w:drawing>
        <wp:inline distT="0" distB="0" distL="0" distR="0" wp14:anchorId="745A72F6" wp14:editId="4CF946F8">
          <wp:extent cx="596900" cy="679760"/>
          <wp:effectExtent l="0" t="0" r="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8" cy="7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04" w:rsidRPr="00965094">
      <w:t xml:space="preserve">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44E44D4" wp14:editId="49B3194F">
          <wp:extent cx="590550" cy="7429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46E2"/>
    <w:multiLevelType w:val="hybridMultilevel"/>
    <w:tmpl w:val="68005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7264"/>
    <w:multiLevelType w:val="hybridMultilevel"/>
    <w:tmpl w:val="ED080E7A"/>
    <w:lvl w:ilvl="0" w:tplc="47A62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4"/>
    <w:rsid w:val="00071E54"/>
    <w:rsid w:val="00091CD3"/>
    <w:rsid w:val="000F7A3B"/>
    <w:rsid w:val="00161474"/>
    <w:rsid w:val="00221FD5"/>
    <w:rsid w:val="00241D21"/>
    <w:rsid w:val="00251164"/>
    <w:rsid w:val="00264E05"/>
    <w:rsid w:val="00372CE1"/>
    <w:rsid w:val="00422D98"/>
    <w:rsid w:val="004646FD"/>
    <w:rsid w:val="004C6DC7"/>
    <w:rsid w:val="005264E7"/>
    <w:rsid w:val="005727D4"/>
    <w:rsid w:val="005B5E06"/>
    <w:rsid w:val="00697204"/>
    <w:rsid w:val="00744707"/>
    <w:rsid w:val="00767C5D"/>
    <w:rsid w:val="007D0A32"/>
    <w:rsid w:val="0081227E"/>
    <w:rsid w:val="00933B9F"/>
    <w:rsid w:val="00965094"/>
    <w:rsid w:val="00972896"/>
    <w:rsid w:val="009827F0"/>
    <w:rsid w:val="00A001DE"/>
    <w:rsid w:val="00A43A04"/>
    <w:rsid w:val="00A96B7E"/>
    <w:rsid w:val="00BC5B0A"/>
    <w:rsid w:val="00BC73B3"/>
    <w:rsid w:val="00BE74F0"/>
    <w:rsid w:val="00C2644F"/>
    <w:rsid w:val="00C81BEA"/>
    <w:rsid w:val="00CD3972"/>
    <w:rsid w:val="00D15D2F"/>
    <w:rsid w:val="00D410C2"/>
    <w:rsid w:val="00E26496"/>
    <w:rsid w:val="00F25550"/>
    <w:rsid w:val="00FC468E"/>
    <w:rsid w:val="00FF169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BA239"/>
  <w15:docId w15:val="{9030AE6D-EA6F-4B07-A90E-0373AA8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  <w:style w:type="paragraph" w:customStyle="1" w:styleId="Brf6dtext">
    <w:name w:val="Bröf6dtext"/>
    <w:basedOn w:val="Normal"/>
    <w:uiPriority w:val="99"/>
    <w:rsid w:val="00091CD3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7</cp:revision>
  <cp:lastPrinted>2015-02-21T13:37:00Z</cp:lastPrinted>
  <dcterms:created xsi:type="dcterms:W3CDTF">2019-01-19T15:14:00Z</dcterms:created>
  <dcterms:modified xsi:type="dcterms:W3CDTF">2019-02-05T09:10:00Z</dcterms:modified>
</cp:coreProperties>
</file>